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67" w:rsidRPr="00746C2B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C2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014D6A" wp14:editId="0903CB87">
            <wp:extent cx="1225550" cy="1654683"/>
            <wp:effectExtent l="0" t="0" r="0" b="0"/>
            <wp:docPr id="1" name="Obraz 1" descr="http://upload.wikimedia.org/wikipedia/commons/thumb/4/41/POL_gmina_%C5%81opuszno_COA.svg/739px-POL_gmina_%C5%81opuszno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4/41/POL_gmina_%C5%81opuszno_COA.svg/739px-POL_gmina_%C5%81opuszno_COA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266" cy="16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D67" w:rsidRPr="00746C2B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D67" w:rsidRPr="00746C2B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D67" w:rsidRPr="00746C2B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D67" w:rsidRPr="003C628B" w:rsidRDefault="00927D67" w:rsidP="00212340">
      <w:pPr>
        <w:jc w:val="both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927D67" w:rsidRPr="00746C2B" w:rsidRDefault="00927D67" w:rsidP="00927D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28B">
        <w:rPr>
          <w:rFonts w:ascii="Times New Roman" w:hAnsi="Times New Roman" w:cs="Times New Roman"/>
          <w:b/>
          <w:sz w:val="72"/>
          <w:szCs w:val="72"/>
        </w:rPr>
        <w:t>Analiza stanu gospodarki odpadami komunalnymi n</w:t>
      </w:r>
      <w:r w:rsidR="00EF18F2">
        <w:rPr>
          <w:rFonts w:ascii="Times New Roman" w:hAnsi="Times New Roman" w:cs="Times New Roman"/>
          <w:b/>
          <w:sz w:val="72"/>
          <w:szCs w:val="72"/>
        </w:rPr>
        <w:t>a terenie Gminy Łopuszno za 2015</w:t>
      </w:r>
      <w:r w:rsidR="00297500">
        <w:rPr>
          <w:rFonts w:ascii="Times New Roman" w:hAnsi="Times New Roman" w:cs="Times New Roman"/>
          <w:b/>
          <w:sz w:val="72"/>
          <w:szCs w:val="72"/>
        </w:rPr>
        <w:t xml:space="preserve"> r.</w:t>
      </w:r>
    </w:p>
    <w:p w:rsidR="00927D67" w:rsidRPr="00746C2B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D67" w:rsidRPr="00746C2B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D67" w:rsidRPr="00746C2B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D67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042E" w:rsidRDefault="007B042E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042E" w:rsidRDefault="007B042E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042E" w:rsidRPr="00746C2B" w:rsidRDefault="007B042E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D67" w:rsidRDefault="00927D67" w:rsidP="00927D67">
      <w:pPr>
        <w:jc w:val="center"/>
        <w:rPr>
          <w:rFonts w:ascii="Times New Roman" w:hAnsi="Times New Roman" w:cs="Times New Roman"/>
          <w:sz w:val="24"/>
          <w:szCs w:val="24"/>
        </w:rPr>
      </w:pPr>
      <w:r w:rsidRPr="00746C2B">
        <w:rPr>
          <w:rFonts w:ascii="Times New Roman" w:hAnsi="Times New Roman" w:cs="Times New Roman"/>
          <w:sz w:val="24"/>
          <w:szCs w:val="24"/>
        </w:rPr>
        <w:t xml:space="preserve">Łopuszno, </w:t>
      </w:r>
      <w:r w:rsidR="00EF18F2">
        <w:rPr>
          <w:rFonts w:ascii="Times New Roman" w:hAnsi="Times New Roman" w:cs="Times New Roman"/>
          <w:sz w:val="24"/>
          <w:szCs w:val="24"/>
        </w:rPr>
        <w:t>kwiecień 2016</w:t>
      </w:r>
    </w:p>
    <w:p w:rsidR="003C628B" w:rsidRPr="00746C2B" w:rsidRDefault="003C628B" w:rsidP="00927D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42D6" w:rsidRPr="0025000B" w:rsidRDefault="00B61F7D" w:rsidP="002123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00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Wstęp.</w:t>
      </w:r>
    </w:p>
    <w:p w:rsidR="00B61F7D" w:rsidRPr="0025000B" w:rsidRDefault="00B61F7D" w:rsidP="0021234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61F7D" w:rsidRPr="0025000B" w:rsidRDefault="00B61F7D" w:rsidP="00212340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>Zgodnie z art. 3 ust. 2 pkt 10 ustawy z dnia 13 września 1996r. o utrzymaniu czystości i porządku w gminach, jednym z zadań Gminy jest dokonanie corocznej analizy stanu gospodarki odpadami komunalnymi, w celu weryfikacji możliwości technicznych i organizacyjnych Gminy w zakresie gospodarowania odpadami komunalnymi.</w:t>
      </w:r>
    </w:p>
    <w:p w:rsidR="00B61F7D" w:rsidRPr="0025000B" w:rsidRDefault="00B61F7D" w:rsidP="00212340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61F7D" w:rsidRPr="0025000B" w:rsidRDefault="00B61F7D" w:rsidP="002123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00B">
        <w:rPr>
          <w:rFonts w:ascii="Times New Roman" w:hAnsi="Times New Roman" w:cs="Times New Roman"/>
          <w:b/>
          <w:sz w:val="24"/>
          <w:szCs w:val="24"/>
          <w:u w:val="single"/>
        </w:rPr>
        <w:t>Zagadnienia ogólne.</w:t>
      </w:r>
    </w:p>
    <w:p w:rsidR="00B61F7D" w:rsidRPr="0025000B" w:rsidRDefault="00B61F7D" w:rsidP="00212340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4348" w:rsidRPr="0025000B" w:rsidRDefault="00EF18F2" w:rsidP="0021434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od 01.01.2015 r. do 31.12.2015 </w:t>
      </w:r>
      <w:r w:rsidR="00927D67" w:rsidRPr="0025000B">
        <w:rPr>
          <w:rFonts w:ascii="Times New Roman" w:hAnsi="Times New Roman" w:cs="Times New Roman"/>
          <w:sz w:val="24"/>
          <w:szCs w:val="24"/>
        </w:rPr>
        <w:t xml:space="preserve">r. odpady komunalne z terenu </w:t>
      </w:r>
      <w:r w:rsidR="00B61F7D" w:rsidRPr="0025000B">
        <w:rPr>
          <w:rFonts w:ascii="Times New Roman" w:hAnsi="Times New Roman" w:cs="Times New Roman"/>
          <w:sz w:val="24"/>
          <w:szCs w:val="24"/>
        </w:rPr>
        <w:t xml:space="preserve">Gminy Łopuszno </w:t>
      </w:r>
      <w:r>
        <w:rPr>
          <w:rFonts w:ascii="Times New Roman" w:hAnsi="Times New Roman" w:cs="Times New Roman"/>
          <w:sz w:val="24"/>
          <w:szCs w:val="24"/>
        </w:rPr>
        <w:t>odbierało Przedsiębiorstwo Usług Komunalnych „TAMAX” Szczepan Cieślak, ul. Dworcowa 46, 28-340 Sędziszów</w:t>
      </w:r>
      <w:r w:rsidR="00214348" w:rsidRPr="0025000B">
        <w:rPr>
          <w:rFonts w:ascii="Times New Roman" w:hAnsi="Times New Roman" w:cs="Times New Roman"/>
          <w:sz w:val="24"/>
          <w:szCs w:val="24"/>
        </w:rPr>
        <w:t xml:space="preserve"> została wybrana w trybie przetargu nieograniczonego. Umowa została zawarta na </w:t>
      </w:r>
      <w:r>
        <w:rPr>
          <w:rFonts w:ascii="Times New Roman" w:hAnsi="Times New Roman" w:cs="Times New Roman"/>
          <w:sz w:val="24"/>
          <w:szCs w:val="24"/>
        </w:rPr>
        <w:t>dwa lata</w:t>
      </w:r>
      <w:r w:rsidR="00214348" w:rsidRPr="00250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(2015 r. i 2016)</w:t>
      </w:r>
    </w:p>
    <w:p w:rsidR="00746C2B" w:rsidRPr="0025000B" w:rsidRDefault="00CE7524" w:rsidP="00746C2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>Na terenie Gminy Łopuszno zorganizowano punkt selektywnej zbiórki odpadów komunalnych przy Zakładzie Gospodarki Komunalnej w Antonielowie. Do punktu mieszkańcy mogli dostarczać odpady</w:t>
      </w:r>
      <w:r w:rsidR="00746C2B" w:rsidRPr="0025000B">
        <w:rPr>
          <w:rFonts w:ascii="Times New Roman" w:hAnsi="Times New Roman" w:cs="Times New Roman"/>
          <w:sz w:val="24"/>
          <w:szCs w:val="24"/>
        </w:rPr>
        <w:t>: meble i inne odpady wielkogabarytowe; zużyty sprzęt elektryczny i elektroniczny, zużyte baterie i akumulatory, przeterminowane leki i chemikalia, aerozole,  zużyte opony; popioły (sezonowo od listopada do kwietnia)</w:t>
      </w:r>
    </w:p>
    <w:p w:rsidR="00746C2B" w:rsidRPr="0025000B" w:rsidRDefault="00CE7524" w:rsidP="0021234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 xml:space="preserve">Pojemniki na zużyte baterie znajdują się również w obiektach użyteczności publicznej tj. Urząd Gminy Łopuszno, placówki oświatowe </w:t>
      </w:r>
      <w:r w:rsidR="00746C2B" w:rsidRPr="0025000B">
        <w:rPr>
          <w:rFonts w:ascii="Times New Roman" w:hAnsi="Times New Roman" w:cs="Times New Roman"/>
          <w:sz w:val="24"/>
          <w:szCs w:val="24"/>
        </w:rPr>
        <w:t>Zakład Gospodarki Komunalnej w Antonielowie</w:t>
      </w:r>
      <w:r w:rsidR="0094178D" w:rsidRPr="002500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6C2B" w:rsidRPr="0025000B" w:rsidRDefault="006966D1" w:rsidP="0021234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2015</w:t>
      </w:r>
      <w:r w:rsidR="00746C2B" w:rsidRPr="0025000B">
        <w:rPr>
          <w:rFonts w:ascii="Times New Roman" w:hAnsi="Times New Roman" w:cs="Times New Roman"/>
          <w:sz w:val="24"/>
          <w:szCs w:val="24"/>
        </w:rPr>
        <w:t xml:space="preserve"> r. zostały zorganizowane dwie mobilne zbiórki odpadów tj.: </w:t>
      </w:r>
      <w:r>
        <w:rPr>
          <w:rFonts w:ascii="Times New Roman" w:hAnsi="Times New Roman" w:cs="Times New Roman"/>
          <w:sz w:val="24"/>
          <w:szCs w:val="24"/>
        </w:rPr>
        <w:t>Odpady wielogabarytowe i opony.</w:t>
      </w:r>
    </w:p>
    <w:p w:rsidR="00746C2B" w:rsidRPr="0025000B" w:rsidRDefault="00746C2B" w:rsidP="0021234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>Na terenie Gminy Łopuszno ustawione są kontenery na tekstylia, obuwie w miejscowościach:</w:t>
      </w:r>
    </w:p>
    <w:p w:rsidR="00746C2B" w:rsidRPr="00822B64" w:rsidRDefault="00746C2B" w:rsidP="00D2113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B64">
        <w:rPr>
          <w:rFonts w:ascii="Times New Roman" w:hAnsi="Times New Roman" w:cs="Times New Roman"/>
          <w:sz w:val="24"/>
          <w:szCs w:val="24"/>
        </w:rPr>
        <w:t>Łopuszno , ul. Konecka, ul. Włoszczowska (obok cmentarza</w:t>
      </w:r>
      <w:r w:rsidR="0017576B" w:rsidRPr="00822B64">
        <w:rPr>
          <w:rFonts w:ascii="Times New Roman" w:hAnsi="Times New Roman" w:cs="Times New Roman"/>
          <w:sz w:val="24"/>
          <w:szCs w:val="24"/>
        </w:rPr>
        <w:t xml:space="preserve">), ul. Strażacka (przy szkole), </w:t>
      </w:r>
      <w:r w:rsidR="008569E8" w:rsidRPr="00822B64">
        <w:rPr>
          <w:rFonts w:ascii="Times New Roman" w:hAnsi="Times New Roman" w:cs="Times New Roman"/>
          <w:sz w:val="24"/>
          <w:szCs w:val="24"/>
        </w:rPr>
        <w:t>Ź</w:t>
      </w:r>
      <w:r w:rsidR="0017576B" w:rsidRPr="00822B64">
        <w:rPr>
          <w:rFonts w:ascii="Times New Roman" w:hAnsi="Times New Roman" w:cs="Times New Roman"/>
          <w:sz w:val="24"/>
          <w:szCs w:val="24"/>
        </w:rPr>
        <w:t>ródlana</w:t>
      </w:r>
    </w:p>
    <w:p w:rsidR="00746C2B" w:rsidRDefault="00746C2B" w:rsidP="00746C2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B64">
        <w:rPr>
          <w:rFonts w:ascii="Times New Roman" w:hAnsi="Times New Roman" w:cs="Times New Roman"/>
          <w:sz w:val="24"/>
          <w:szCs w:val="24"/>
        </w:rPr>
        <w:t>Gnieździska</w:t>
      </w:r>
    </w:p>
    <w:p w:rsidR="00015958" w:rsidRPr="00822B64" w:rsidRDefault="00015958" w:rsidP="00746C2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Jasień</w:t>
      </w:r>
    </w:p>
    <w:p w:rsidR="0094178D" w:rsidRPr="006966D1" w:rsidRDefault="0094178D" w:rsidP="00212340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94178D" w:rsidRPr="0025000B" w:rsidRDefault="0094178D" w:rsidP="002123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00B">
        <w:rPr>
          <w:rFonts w:ascii="Times New Roman" w:hAnsi="Times New Roman" w:cs="Times New Roman"/>
          <w:b/>
          <w:sz w:val="24"/>
          <w:szCs w:val="24"/>
          <w:u w:val="single"/>
        </w:rPr>
        <w:t>Ocena możliwości technicznych i organizacyjnych Gminy w zakresie gospodarowania odpadami komunalnymi.</w:t>
      </w:r>
    </w:p>
    <w:p w:rsidR="0094178D" w:rsidRPr="006966D1" w:rsidRDefault="0094178D" w:rsidP="00212340">
      <w:pPr>
        <w:pStyle w:val="Akapitzlist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94178D" w:rsidRPr="0025000B" w:rsidRDefault="0094178D" w:rsidP="002123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00B">
        <w:rPr>
          <w:rFonts w:ascii="Times New Roman" w:hAnsi="Times New Roman" w:cs="Times New Roman"/>
          <w:b/>
          <w:sz w:val="24"/>
          <w:szCs w:val="24"/>
        </w:rPr>
        <w:t>Możliwość przetwarzania zmieszanych odpadów komunalnych, odpadów zielonych oraz pozostałości z sortowania odpadów komunalnych przeznaczonych do składowania.</w:t>
      </w:r>
    </w:p>
    <w:p w:rsidR="0094178D" w:rsidRDefault="0094178D" w:rsidP="00746C2B">
      <w:pPr>
        <w:pStyle w:val="Akapitzli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 xml:space="preserve">Na terenie Gminy Łopuszno nie ma możliwości przetwarzania odpadów komunalnych. Wszystkie odpady </w:t>
      </w:r>
      <w:r w:rsidR="00BD689D" w:rsidRPr="0025000B">
        <w:rPr>
          <w:rFonts w:ascii="Times New Roman" w:hAnsi="Times New Roman" w:cs="Times New Roman"/>
          <w:sz w:val="24"/>
          <w:szCs w:val="24"/>
        </w:rPr>
        <w:t xml:space="preserve">nieselektywnie zebrane </w:t>
      </w:r>
      <w:r w:rsidRPr="0025000B">
        <w:rPr>
          <w:rFonts w:ascii="Times New Roman" w:hAnsi="Times New Roman" w:cs="Times New Roman"/>
          <w:sz w:val="24"/>
          <w:szCs w:val="24"/>
        </w:rPr>
        <w:t xml:space="preserve">przekazywane były do </w:t>
      </w:r>
      <w:r w:rsidR="00746C2B" w:rsidRPr="0025000B">
        <w:rPr>
          <w:rFonts w:ascii="Times New Roman" w:hAnsi="Times New Roman" w:cs="Times New Roman"/>
          <w:sz w:val="24"/>
          <w:szCs w:val="24"/>
        </w:rPr>
        <w:t>Instalacji do mechaniczno-</w:t>
      </w:r>
      <w:r w:rsidR="00683A25" w:rsidRPr="0025000B">
        <w:rPr>
          <w:rFonts w:ascii="Times New Roman" w:hAnsi="Times New Roman" w:cs="Times New Roman"/>
          <w:sz w:val="24"/>
          <w:szCs w:val="24"/>
        </w:rPr>
        <w:t>biologicznego</w:t>
      </w:r>
      <w:r w:rsidR="00746C2B" w:rsidRPr="0025000B">
        <w:rPr>
          <w:rFonts w:ascii="Times New Roman" w:hAnsi="Times New Roman" w:cs="Times New Roman"/>
          <w:sz w:val="24"/>
          <w:szCs w:val="24"/>
        </w:rPr>
        <w:t xml:space="preserve"> przetwarzania </w:t>
      </w:r>
      <w:r w:rsidR="00683A25" w:rsidRPr="0025000B">
        <w:rPr>
          <w:rFonts w:ascii="Times New Roman" w:hAnsi="Times New Roman" w:cs="Times New Roman"/>
          <w:sz w:val="24"/>
          <w:szCs w:val="24"/>
        </w:rPr>
        <w:t>zmieszanych</w:t>
      </w:r>
      <w:r w:rsidR="00746C2B" w:rsidRPr="0025000B">
        <w:rPr>
          <w:rFonts w:ascii="Times New Roman" w:hAnsi="Times New Roman" w:cs="Times New Roman"/>
          <w:sz w:val="24"/>
          <w:szCs w:val="24"/>
        </w:rPr>
        <w:t xml:space="preserve"> odpadów komunalnych Promnik, 26-067 Strawczyn</w:t>
      </w:r>
      <w:r w:rsidR="00BD689D" w:rsidRPr="0025000B">
        <w:rPr>
          <w:rFonts w:ascii="Times New Roman" w:hAnsi="Times New Roman" w:cs="Times New Roman"/>
          <w:sz w:val="24"/>
          <w:szCs w:val="24"/>
        </w:rPr>
        <w:t xml:space="preserve">, odpady selektywnie zebrane, </w:t>
      </w:r>
      <w:proofErr w:type="spellStart"/>
      <w:r w:rsidR="00BD689D" w:rsidRPr="0025000B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BD689D" w:rsidRPr="0025000B">
        <w:rPr>
          <w:rFonts w:ascii="Times New Roman" w:hAnsi="Times New Roman" w:cs="Times New Roman"/>
          <w:sz w:val="24"/>
          <w:szCs w:val="24"/>
        </w:rPr>
        <w:t xml:space="preserve">: opakowania z papieru i tektury, opakowania z tworzyw sztucznych, opakowania z metali, zmieszane odpady opakowaniowe, opakowania ze szkła, </w:t>
      </w:r>
      <w:r w:rsidR="006966D1">
        <w:rPr>
          <w:rFonts w:ascii="Times New Roman" w:hAnsi="Times New Roman" w:cs="Times New Roman"/>
          <w:sz w:val="24"/>
          <w:szCs w:val="24"/>
        </w:rPr>
        <w:t>odpady z betonu, gruz ceglany, odpady wielogabarytowe zostały zagospodarowane w następujących instalacjach i procesach.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1345"/>
        <w:gridCol w:w="2455"/>
        <w:gridCol w:w="1410"/>
        <w:gridCol w:w="1854"/>
      </w:tblGrid>
      <w:tr w:rsidR="006966D1" w:rsidTr="00931A67">
        <w:trPr>
          <w:trHeight w:val="9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66D1" w:rsidRPr="008158E4" w:rsidRDefault="006966D1" w:rsidP="004E4C98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</w:rPr>
            </w:pPr>
            <w:r w:rsidRPr="008158E4"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</w:rPr>
              <w:lastRenderedPageBreak/>
              <w:t>Nazwa i adres instalacji, do której zostały przekazane odpady komunalne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66D1" w:rsidRPr="008158E4" w:rsidRDefault="006966D1" w:rsidP="004E4C98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</w:rPr>
            </w:pPr>
            <w:r w:rsidRPr="008158E4"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</w:rPr>
              <w:t>Kod odebranych odpadów komunalnych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66D1" w:rsidRPr="008158E4" w:rsidRDefault="006966D1" w:rsidP="004E4C98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</w:rPr>
            </w:pPr>
            <w:r w:rsidRPr="008158E4"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</w:rPr>
              <w:t>Rodzaj odebranych odpadów komunalnych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66D1" w:rsidRPr="008158E4" w:rsidRDefault="006966D1" w:rsidP="004E4C98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</w:rPr>
            </w:pPr>
            <w:r w:rsidRPr="008158E4"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</w:rPr>
              <w:t>Masa odebranych odpadów komunalnych</w:t>
            </w:r>
            <w:r w:rsidRPr="008158E4"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8158E4"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</w:rPr>
              <w:t>[Mg]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66D1" w:rsidRPr="008158E4" w:rsidRDefault="006966D1" w:rsidP="004E4C98">
            <w:pPr>
              <w:jc w:val="center"/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</w:rPr>
            </w:pPr>
            <w:r w:rsidRPr="008158E4"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</w:rPr>
              <w:t>Sposób zagospodarowania odebranych odpadów komunalnych</w:t>
            </w:r>
          </w:p>
        </w:tc>
      </w:tr>
      <w:tr w:rsidR="006966D1" w:rsidTr="00931A67">
        <w:trPr>
          <w:trHeight w:val="10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D1" w:rsidRPr="007F15E6" w:rsidRDefault="006966D1" w:rsidP="007F15E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5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Instalacja do mechaniczno-biologicznego przetwarzania zmieszanych odpadów komunalnych</w:t>
            </w:r>
            <w:r w:rsidR="00931A67" w:rsidRPr="007F15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Promnik, 26067 Strawczyn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D1" w:rsidRDefault="006966D1" w:rsidP="004E4C98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20 03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D1" w:rsidRDefault="006966D1" w:rsidP="004E4C98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Niesegregowane (zmieszane) odpady komunalne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D1" w:rsidRDefault="006966D1" w:rsidP="004E4C98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370,42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D1" w:rsidRDefault="006966D1" w:rsidP="004E4C98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R 12</w:t>
            </w:r>
          </w:p>
        </w:tc>
      </w:tr>
      <w:tr w:rsidR="00657CF1" w:rsidTr="00931A67">
        <w:trPr>
          <w:trHeight w:val="53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CF1" w:rsidRPr="007F15E6" w:rsidRDefault="00657CF1" w:rsidP="004E4C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5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Instalacja do składowania odpadów Promnik, 26-070 Strawczyn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CF1" w:rsidRDefault="00657CF1" w:rsidP="004E4C98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20 02 03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CF1" w:rsidRDefault="00657CF1" w:rsidP="004E4C98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Inne odpady nie ulegające  biodegradacji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CF1" w:rsidRDefault="00657CF1" w:rsidP="004E4C98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43,62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CF1" w:rsidRDefault="00657CF1" w:rsidP="00657CF1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D 5</w:t>
            </w:r>
            <w:r>
              <w:t xml:space="preserve"> </w:t>
            </w:r>
          </w:p>
        </w:tc>
      </w:tr>
      <w:tr w:rsidR="00657CF1" w:rsidTr="007F15E6">
        <w:trPr>
          <w:trHeight w:val="10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CF1" w:rsidRPr="007F15E6" w:rsidRDefault="00657CF1" w:rsidP="004E4C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CF1" w:rsidRDefault="00657CF1" w:rsidP="004E4C98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17 01 07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CF1" w:rsidRDefault="00657CF1" w:rsidP="004E4C98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CF1" w:rsidRDefault="00657CF1" w:rsidP="004E4C98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7,56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CF1" w:rsidRDefault="00657CF1" w:rsidP="004E4C98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R5</w:t>
            </w:r>
          </w:p>
        </w:tc>
      </w:tr>
      <w:tr w:rsidR="00657CF1" w:rsidTr="007F15E6">
        <w:trPr>
          <w:trHeight w:val="6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CF1" w:rsidRPr="007F15E6" w:rsidRDefault="00657CF1" w:rsidP="004E4C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CF1" w:rsidRDefault="00657CF1" w:rsidP="004E4C98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17 01 03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CF1" w:rsidRDefault="00657CF1" w:rsidP="004E4C98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Odpady innych materiałów ceramicznych i elementów wyposażenia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CF1" w:rsidRDefault="00657CF1" w:rsidP="004E4C98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CF1" w:rsidRDefault="00657CF1" w:rsidP="004E4C98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R5</w:t>
            </w:r>
          </w:p>
        </w:tc>
      </w:tr>
      <w:tr w:rsidR="00657CF1" w:rsidTr="00931A6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CF1" w:rsidRPr="007F15E6" w:rsidRDefault="00657CF1" w:rsidP="004E4C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CF1" w:rsidRDefault="00657CF1" w:rsidP="004E4C98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17 01 02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CF1" w:rsidRDefault="00657CF1" w:rsidP="004E4C98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Gruz ceglany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CF1" w:rsidRDefault="00657CF1" w:rsidP="004E4C98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15,66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CF1" w:rsidRDefault="00657CF1" w:rsidP="004E4C98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R5</w:t>
            </w:r>
          </w:p>
        </w:tc>
      </w:tr>
      <w:tr w:rsidR="00657CF1" w:rsidTr="00931A6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CF1" w:rsidRPr="007F15E6" w:rsidRDefault="00657CF1" w:rsidP="004E4C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CF1" w:rsidRDefault="00657CF1" w:rsidP="004E4C98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17 01 01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CF1" w:rsidRDefault="00657CF1" w:rsidP="004E4C98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Odpady betonu oraz gruz betonowy z rozbiórek i remontów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CF1" w:rsidRDefault="00657CF1" w:rsidP="004E4C98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56,92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CF1" w:rsidRDefault="00657CF1" w:rsidP="004E4C98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R5</w:t>
            </w:r>
          </w:p>
        </w:tc>
      </w:tr>
      <w:tr w:rsidR="00657CF1" w:rsidTr="00931A6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CF1" w:rsidRPr="007F15E6" w:rsidRDefault="00657CF1" w:rsidP="004E4C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CF1" w:rsidRDefault="00657CF1" w:rsidP="004E4C98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20 03 07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CF1" w:rsidRDefault="00657CF1" w:rsidP="004E4C98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Odpady wielogabarytowe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CF1" w:rsidRDefault="00657CF1" w:rsidP="004E4C98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36,4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CF1" w:rsidRDefault="00657CF1" w:rsidP="004E4C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 12</w:t>
            </w:r>
          </w:p>
        </w:tc>
      </w:tr>
      <w:tr w:rsidR="006966D1" w:rsidTr="00931A67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D1" w:rsidRPr="007F15E6" w:rsidRDefault="006966D1" w:rsidP="00931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5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Instalacja do przetwarzania ZSEE Piekoszów</w:t>
            </w:r>
          </w:p>
          <w:p w:rsidR="006966D1" w:rsidRPr="007F15E6" w:rsidRDefault="006966D1" w:rsidP="00931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5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Czarnowska 56</w:t>
            </w:r>
          </w:p>
          <w:p w:rsidR="006966D1" w:rsidRPr="007F15E6" w:rsidRDefault="006966D1" w:rsidP="00931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5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26-065 Piekoszów</w:t>
            </w:r>
          </w:p>
          <w:p w:rsidR="006966D1" w:rsidRPr="007F15E6" w:rsidRDefault="006966D1" w:rsidP="00931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D1" w:rsidRDefault="00B47687" w:rsidP="004E4C98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20 01 23*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D1" w:rsidRDefault="006966D1" w:rsidP="004E4C98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Urządzenia zawierające freony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D1" w:rsidRDefault="006966D1" w:rsidP="004E4C98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D1" w:rsidRDefault="006966D1" w:rsidP="004E4C98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R12</w:t>
            </w:r>
          </w:p>
        </w:tc>
      </w:tr>
      <w:tr w:rsidR="006966D1" w:rsidTr="00931A6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6D1" w:rsidRPr="007F15E6" w:rsidRDefault="006966D1" w:rsidP="00931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D1" w:rsidRDefault="00B47687" w:rsidP="00B47687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20 01 35*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D1" w:rsidRDefault="006966D1" w:rsidP="004E4C98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Zużyte urządzenia elektryczne i elektroniczne inne niż wymienione w 20 01 21 i 20 01 23 zawierające niebezpieczne składniki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D1" w:rsidRDefault="006966D1" w:rsidP="004E4C98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0,58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D1" w:rsidRDefault="006966D1" w:rsidP="004E4C98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R12</w:t>
            </w:r>
          </w:p>
        </w:tc>
      </w:tr>
      <w:tr w:rsidR="006966D1" w:rsidRPr="008604FC" w:rsidTr="00931A67">
        <w:trPr>
          <w:trHeight w:val="20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6D1" w:rsidRPr="007F15E6" w:rsidRDefault="006966D1" w:rsidP="00931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5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P.P.H.U TAMAX</w:t>
            </w:r>
          </w:p>
          <w:p w:rsidR="006966D1" w:rsidRPr="007F15E6" w:rsidRDefault="006966D1" w:rsidP="00931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5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EKO-RASPOL Sp. </w:t>
            </w:r>
            <w:proofErr w:type="spellStart"/>
            <w:r w:rsidRPr="007F15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zo.o</w:t>
            </w:r>
            <w:proofErr w:type="spellEnd"/>
            <w:r w:rsidRPr="007F15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6966D1" w:rsidRPr="007F15E6" w:rsidRDefault="006966D1" w:rsidP="00931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5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26-026 Morawica</w:t>
            </w:r>
          </w:p>
          <w:p w:rsidR="006966D1" w:rsidRPr="007F15E6" w:rsidRDefault="006966D1" w:rsidP="00931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5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Brzeziny, </w:t>
            </w:r>
            <w:proofErr w:type="spellStart"/>
            <w:r w:rsidRPr="007F15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Nidzińska</w:t>
            </w:r>
            <w:proofErr w:type="spellEnd"/>
            <w:r w:rsidRPr="007F15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D1" w:rsidRDefault="006966D1" w:rsidP="004E4C98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15 01 02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D1" w:rsidRPr="00056FAD" w:rsidRDefault="006966D1" w:rsidP="004E4C98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Opakowania z tworzyw sztucznych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D1" w:rsidRPr="008604FC" w:rsidRDefault="006966D1" w:rsidP="004E4C98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41,5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D1" w:rsidRPr="008604FC" w:rsidRDefault="006966D1" w:rsidP="004E4C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 12</w:t>
            </w:r>
          </w:p>
        </w:tc>
      </w:tr>
      <w:tr w:rsidR="006966D1" w:rsidRPr="008604FC" w:rsidTr="00931A67">
        <w:trPr>
          <w:trHeight w:val="2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D1" w:rsidRPr="007F15E6" w:rsidRDefault="006966D1" w:rsidP="004E4C9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D1" w:rsidRDefault="006966D1" w:rsidP="004E4C98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15 01 04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D1" w:rsidRPr="00056FAD" w:rsidRDefault="006966D1" w:rsidP="004E4C98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056FA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Opakowania z metali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D1" w:rsidRPr="008604FC" w:rsidRDefault="006966D1" w:rsidP="004E4C98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D1" w:rsidRPr="008604FC" w:rsidRDefault="006966D1" w:rsidP="004E4C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R12</w:t>
            </w:r>
          </w:p>
        </w:tc>
      </w:tr>
      <w:tr w:rsidR="006966D1" w:rsidRPr="008604FC" w:rsidTr="00931A67">
        <w:trPr>
          <w:trHeight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D1" w:rsidRPr="007F15E6" w:rsidRDefault="006966D1" w:rsidP="004E4C9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D1" w:rsidRDefault="006966D1" w:rsidP="004E4C98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15 01 06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D1" w:rsidRPr="00056FAD" w:rsidRDefault="006966D1" w:rsidP="004E4C98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056FA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Zmieszane odpady opakowaniowe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D1" w:rsidRPr="008604FC" w:rsidRDefault="006966D1" w:rsidP="004E4C98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14,97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D1" w:rsidRPr="008604FC" w:rsidRDefault="006966D1" w:rsidP="004E4C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R12</w:t>
            </w:r>
          </w:p>
        </w:tc>
      </w:tr>
      <w:tr w:rsidR="006966D1" w:rsidTr="00931A67">
        <w:trPr>
          <w:trHeight w:val="20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966D1" w:rsidRPr="007F15E6" w:rsidRDefault="006966D1" w:rsidP="004E4C9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D1" w:rsidRDefault="006966D1" w:rsidP="004E4C98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15 01 07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D1" w:rsidRDefault="006966D1" w:rsidP="004E4C98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Opakowania ze szkła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D1" w:rsidRDefault="006966D1" w:rsidP="004E4C98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D1" w:rsidRDefault="006966D1" w:rsidP="004E4C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 5</w:t>
            </w:r>
          </w:p>
        </w:tc>
      </w:tr>
      <w:tr w:rsidR="006966D1" w:rsidRPr="008604FC" w:rsidTr="00931A67">
        <w:trPr>
          <w:trHeight w:val="2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966D1" w:rsidRPr="007F15E6" w:rsidRDefault="006966D1" w:rsidP="00931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5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DSS RECYKLING</w:t>
            </w:r>
          </w:p>
          <w:p w:rsidR="006966D1" w:rsidRPr="007F15E6" w:rsidRDefault="006966D1" w:rsidP="00931A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5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SP.ZO.O. 42-530 Dąbrowa Górnicza, Magazynowa 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D1" w:rsidRDefault="006966D1" w:rsidP="004E4C98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15 01 07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D1" w:rsidRPr="00056FAD" w:rsidRDefault="006966D1" w:rsidP="004E4C98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Opakowania ze szkła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D1" w:rsidRPr="008604FC" w:rsidRDefault="006966D1" w:rsidP="004E4C98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D1" w:rsidRPr="008604FC" w:rsidRDefault="006966D1" w:rsidP="00657C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 5</w:t>
            </w:r>
            <w:r w:rsidR="00657CF1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6966D1" w:rsidTr="00931A67">
        <w:trPr>
          <w:trHeight w:val="20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D1" w:rsidRPr="007F15E6" w:rsidRDefault="006966D1" w:rsidP="00931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F15E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P.P.P.U. TAMAX</w:t>
            </w:r>
          </w:p>
          <w:p w:rsidR="006966D1" w:rsidRPr="007F15E6" w:rsidRDefault="006966D1" w:rsidP="00931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5E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BIO-MED. </w:t>
            </w:r>
            <w:proofErr w:type="spellStart"/>
            <w:r w:rsidRPr="007F15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Sp.zo.o</w:t>
            </w:r>
            <w:proofErr w:type="spellEnd"/>
            <w:r w:rsidRPr="007F15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6966D1" w:rsidRPr="007F15E6" w:rsidRDefault="006966D1" w:rsidP="00931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5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25-663 Kielce</w:t>
            </w:r>
          </w:p>
          <w:p w:rsidR="006966D1" w:rsidRPr="007F15E6" w:rsidRDefault="006966D1" w:rsidP="00931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5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Hubalczyków 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D1" w:rsidRPr="00D1077D" w:rsidRDefault="006966D1" w:rsidP="004E4C98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15 01 02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D1" w:rsidRPr="00D1077D" w:rsidRDefault="006966D1" w:rsidP="004E4C98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Opakowania z tworzyw sztucznych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D1" w:rsidRDefault="006966D1" w:rsidP="004E4C98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D1" w:rsidRDefault="006966D1" w:rsidP="004E4C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 12</w:t>
            </w:r>
          </w:p>
        </w:tc>
      </w:tr>
      <w:tr w:rsidR="006966D1" w:rsidTr="00931A67">
        <w:trPr>
          <w:trHeight w:val="2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D1" w:rsidRPr="007F15E6" w:rsidRDefault="006966D1" w:rsidP="004E4C9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D1" w:rsidRPr="00D1077D" w:rsidRDefault="006966D1" w:rsidP="004E4C98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15 01 06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D1" w:rsidRPr="00D1077D" w:rsidRDefault="006966D1" w:rsidP="004E4C98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Zmieszane odpady opakowaniowe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D1" w:rsidRDefault="006966D1" w:rsidP="004E4C98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D1" w:rsidRDefault="006966D1" w:rsidP="004E4C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 12</w:t>
            </w:r>
          </w:p>
        </w:tc>
      </w:tr>
      <w:tr w:rsidR="006966D1" w:rsidTr="00931A67">
        <w:trPr>
          <w:trHeight w:val="2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966D1" w:rsidRPr="007F15E6" w:rsidRDefault="006966D1" w:rsidP="00931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5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P.P.H.U. TAMAX</w:t>
            </w:r>
          </w:p>
          <w:p w:rsidR="006966D1" w:rsidRPr="007F15E6" w:rsidRDefault="006966D1" w:rsidP="00931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5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P.P.H.U. „DOM” SKUP SUROWCÓW WTÓRNYCH EDWARD CHABIŃSKI</w:t>
            </w:r>
          </w:p>
          <w:p w:rsidR="006966D1" w:rsidRPr="007F15E6" w:rsidRDefault="006966D1" w:rsidP="00931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5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28-330 Wodzisław</w:t>
            </w:r>
          </w:p>
          <w:p w:rsidR="006966D1" w:rsidRPr="007F15E6" w:rsidRDefault="006966D1" w:rsidP="00931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5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Brzeście 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D1" w:rsidRPr="00D1077D" w:rsidRDefault="006966D1" w:rsidP="004E4C98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1077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15 01 04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D1" w:rsidRPr="00D1077D" w:rsidRDefault="006966D1" w:rsidP="004E4C98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 w:rsidRPr="00D1077D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Opakowania z metalu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D1" w:rsidRPr="00D1077D" w:rsidRDefault="006966D1" w:rsidP="004E4C98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D1" w:rsidRDefault="006966D1" w:rsidP="004E4C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 12</w:t>
            </w:r>
          </w:p>
        </w:tc>
      </w:tr>
      <w:tr w:rsidR="006966D1" w:rsidTr="00931A67">
        <w:trPr>
          <w:trHeight w:val="2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D1" w:rsidRPr="007F15E6" w:rsidRDefault="006966D1" w:rsidP="00931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5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Sortownia </w:t>
            </w:r>
            <w:proofErr w:type="spellStart"/>
            <w:r w:rsidRPr="007F15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Tamax</w:t>
            </w:r>
            <w:proofErr w:type="spellEnd"/>
            <w:r w:rsidRPr="007F15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”</w:t>
            </w:r>
          </w:p>
          <w:p w:rsidR="006966D1" w:rsidRPr="007F15E6" w:rsidRDefault="00931A67" w:rsidP="00931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5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</w:t>
            </w:r>
            <w:r w:rsidR="006966D1" w:rsidRPr="007F15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l. Sportowa 2</w:t>
            </w:r>
          </w:p>
          <w:p w:rsidR="006966D1" w:rsidRPr="007F15E6" w:rsidRDefault="006966D1" w:rsidP="00931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5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28-340 Sędziszów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D1" w:rsidRDefault="006966D1" w:rsidP="004E4C98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15 01 02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D1" w:rsidRDefault="006966D1" w:rsidP="004E4C98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Opakowania z tworzyw sztucznych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D1" w:rsidRDefault="006966D1" w:rsidP="004E4C98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D1" w:rsidRDefault="006966D1" w:rsidP="004E4C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R12</w:t>
            </w:r>
          </w:p>
        </w:tc>
      </w:tr>
      <w:tr w:rsidR="006966D1" w:rsidTr="00931A67">
        <w:trPr>
          <w:trHeight w:val="2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66D1" w:rsidRPr="007F15E6" w:rsidRDefault="006966D1" w:rsidP="00931A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15E6">
              <w:rPr>
                <w:rFonts w:ascii="Times New Roman" w:hAnsi="Times New Roman" w:cs="Times New Roman"/>
                <w:sz w:val="16"/>
                <w:szCs w:val="16"/>
              </w:rPr>
              <w:t xml:space="preserve">Instalacja do mech-biol. </w:t>
            </w:r>
            <w:proofErr w:type="spellStart"/>
            <w:r w:rsidRPr="007F15E6">
              <w:rPr>
                <w:rFonts w:ascii="Times New Roman" w:hAnsi="Times New Roman" w:cs="Times New Roman"/>
                <w:sz w:val="16"/>
                <w:szCs w:val="16"/>
              </w:rPr>
              <w:t>przetw</w:t>
            </w:r>
            <w:proofErr w:type="spellEnd"/>
            <w:r w:rsidRPr="007F15E6">
              <w:rPr>
                <w:rFonts w:ascii="Times New Roman" w:hAnsi="Times New Roman" w:cs="Times New Roman"/>
                <w:sz w:val="16"/>
                <w:szCs w:val="16"/>
              </w:rPr>
              <w:t>. Zm. Odp. Kom.</w:t>
            </w:r>
          </w:p>
          <w:p w:rsidR="006966D1" w:rsidRPr="007F15E6" w:rsidRDefault="006966D1" w:rsidP="00931A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15E6">
              <w:rPr>
                <w:rFonts w:ascii="Times New Roman" w:hAnsi="Times New Roman" w:cs="Times New Roman"/>
                <w:sz w:val="16"/>
                <w:szCs w:val="16"/>
              </w:rPr>
              <w:t>P.G.K I M SP.ZO.O.</w:t>
            </w:r>
          </w:p>
          <w:p w:rsidR="006966D1" w:rsidRPr="007F15E6" w:rsidRDefault="00931A67" w:rsidP="00931A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15E6">
              <w:rPr>
                <w:rFonts w:ascii="Times New Roman" w:hAnsi="Times New Roman" w:cs="Times New Roman"/>
                <w:sz w:val="16"/>
                <w:szCs w:val="16"/>
              </w:rPr>
              <w:t>Włoszczowa</w:t>
            </w:r>
          </w:p>
          <w:p w:rsidR="006966D1" w:rsidRPr="007F15E6" w:rsidRDefault="006966D1" w:rsidP="00931A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15E6">
              <w:rPr>
                <w:rFonts w:ascii="Times New Roman" w:hAnsi="Times New Roman" w:cs="Times New Roman"/>
                <w:sz w:val="16"/>
                <w:szCs w:val="16"/>
              </w:rPr>
              <w:t>„KĘPNY ŁUG”</w:t>
            </w:r>
          </w:p>
          <w:p w:rsidR="006966D1" w:rsidRPr="007F15E6" w:rsidRDefault="006966D1" w:rsidP="00931A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15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29-100 Włoszczowa</w:t>
            </w:r>
          </w:p>
          <w:p w:rsidR="006966D1" w:rsidRPr="007F15E6" w:rsidRDefault="00931A67" w:rsidP="00931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5E6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6966D1" w:rsidRPr="007F15E6">
              <w:rPr>
                <w:rFonts w:ascii="Times New Roman" w:hAnsi="Times New Roman" w:cs="Times New Roman"/>
                <w:sz w:val="16"/>
                <w:szCs w:val="16"/>
              </w:rPr>
              <w:t>l. Przedborska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D1" w:rsidRPr="00D1077D" w:rsidRDefault="006966D1" w:rsidP="004E4C98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lastRenderedPageBreak/>
              <w:t>15 01 06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D1" w:rsidRPr="00D1077D" w:rsidRDefault="006966D1" w:rsidP="004E4C98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Zmieszane odpady opakowaniowe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D1" w:rsidRPr="00D1077D" w:rsidRDefault="006966D1" w:rsidP="004E4C98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D1" w:rsidRDefault="006966D1" w:rsidP="00657C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 12</w:t>
            </w:r>
            <w:r w:rsidR="00657CF1" w:rsidRPr="00B47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66D1" w:rsidRPr="008604FC" w:rsidTr="00931A67">
        <w:trPr>
          <w:trHeight w:val="2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966D1" w:rsidRPr="007F15E6" w:rsidRDefault="006966D1" w:rsidP="00931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5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Cementownia Małogoszcz</w:t>
            </w:r>
          </w:p>
          <w:p w:rsidR="006966D1" w:rsidRPr="007F15E6" w:rsidRDefault="006966D1" w:rsidP="00931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5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28-366 Małogoszcz</w:t>
            </w:r>
          </w:p>
          <w:p w:rsidR="006966D1" w:rsidRPr="007F15E6" w:rsidRDefault="006966D1" w:rsidP="00931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15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Warszawska 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D1" w:rsidRPr="00351EE5" w:rsidRDefault="006966D1" w:rsidP="004E4C98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16 01 03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D1" w:rsidRPr="008040C2" w:rsidRDefault="006966D1" w:rsidP="004E4C98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  <w:r w:rsidRPr="008040C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Zu</w:t>
            </w:r>
            <w:r w:rsidRPr="008040C2">
              <w:rPr>
                <w:rFonts w:ascii="Czcionka tekstu podstawowego" w:hAnsi="Czcionka tekstu podstawowego" w:hint="eastAsia"/>
                <w:color w:val="000000"/>
                <w:sz w:val="16"/>
                <w:szCs w:val="16"/>
              </w:rPr>
              <w:t>ż</w:t>
            </w:r>
            <w:r w:rsidRPr="008040C2"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yte opony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D1" w:rsidRPr="008604FC" w:rsidRDefault="006966D1" w:rsidP="004E4C98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D1" w:rsidRPr="008604FC" w:rsidRDefault="006966D1" w:rsidP="00657C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 1</w:t>
            </w:r>
            <w:r w:rsidR="00657CF1" w:rsidRPr="00B47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966D1" w:rsidRPr="00657CF1" w:rsidRDefault="00657CF1" w:rsidP="00657CF1">
      <w:pPr>
        <w:ind w:left="426" w:hanging="426"/>
        <w:jc w:val="both"/>
        <w:rPr>
          <w:sz w:val="16"/>
          <w:szCs w:val="16"/>
        </w:rPr>
      </w:pPr>
      <w:r>
        <w:rPr>
          <w:rFonts w:ascii="Czcionka tekstu podstawowego" w:hAnsi="Czcionka tekstu podstawowego"/>
          <w:color w:val="000000"/>
          <w:sz w:val="16"/>
          <w:szCs w:val="16"/>
        </w:rPr>
        <w:t>*</w:t>
      </w:r>
      <w:r w:rsidRPr="00657CF1">
        <w:rPr>
          <w:rFonts w:ascii="Czcionka tekstu podstawowego" w:hAnsi="Czcionka tekstu podstawowego"/>
          <w:color w:val="000000"/>
          <w:sz w:val="16"/>
          <w:szCs w:val="16"/>
        </w:rPr>
        <w:t>D 5</w:t>
      </w:r>
      <w:r>
        <w:t xml:space="preserve"> </w:t>
      </w:r>
      <w:r w:rsidRPr="00657CF1">
        <w:rPr>
          <w:sz w:val="16"/>
          <w:szCs w:val="16"/>
        </w:rPr>
        <w:t xml:space="preserve">Składowanie na składowiskach w sposób celowo zaprojektowany (np. umieszczanie w uszczelnionych oddzielnych komorach, </w:t>
      </w:r>
      <w:r>
        <w:rPr>
          <w:sz w:val="16"/>
          <w:szCs w:val="16"/>
        </w:rPr>
        <w:t xml:space="preserve"> </w:t>
      </w:r>
      <w:r w:rsidRPr="00657CF1">
        <w:rPr>
          <w:sz w:val="16"/>
          <w:szCs w:val="16"/>
        </w:rPr>
        <w:t>przykrytych i izolowanych od siebie wzajemnie i od środowisk</w:t>
      </w:r>
    </w:p>
    <w:p w:rsidR="00657CF1" w:rsidRPr="00657CF1" w:rsidRDefault="00657CF1" w:rsidP="00657CF1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color w:val="000000"/>
          <w:sz w:val="16"/>
          <w:szCs w:val="16"/>
        </w:rPr>
        <w:t>*</w:t>
      </w:r>
      <w:r w:rsidRPr="00657CF1">
        <w:rPr>
          <w:color w:val="000000"/>
          <w:sz w:val="16"/>
          <w:szCs w:val="16"/>
        </w:rPr>
        <w:t>R 12</w:t>
      </w:r>
      <w:r w:rsidRPr="00657C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7CF1">
        <w:rPr>
          <w:rFonts w:ascii="Times New Roman" w:eastAsia="Times New Roman" w:hAnsi="Times New Roman" w:cs="Times New Roman"/>
          <w:sz w:val="16"/>
          <w:szCs w:val="16"/>
        </w:rPr>
        <w:t xml:space="preserve">Wymiana </w:t>
      </w:r>
      <w:r w:rsidRPr="00657CF1">
        <w:rPr>
          <w:rFonts w:ascii="Times New Roman" w:eastAsia="Times New Roman" w:hAnsi="Times New Roman" w:cs="Times New Roman"/>
          <w:i/>
          <w:iCs/>
          <w:sz w:val="16"/>
          <w:szCs w:val="16"/>
        </w:rPr>
        <w:t>odpadów</w:t>
      </w:r>
      <w:r w:rsidRPr="00657CF1">
        <w:rPr>
          <w:rFonts w:ascii="Times New Roman" w:eastAsia="Times New Roman" w:hAnsi="Times New Roman" w:cs="Times New Roman"/>
          <w:sz w:val="16"/>
          <w:szCs w:val="16"/>
        </w:rPr>
        <w:t xml:space="preserve"> w celu poddania ich któremukolwiek z procesów wymienionych w pozycji R1-R11</w:t>
      </w:r>
    </w:p>
    <w:p w:rsidR="00657CF1" w:rsidRPr="00657CF1" w:rsidRDefault="00657CF1" w:rsidP="00657CF1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color w:val="000000"/>
          <w:sz w:val="16"/>
          <w:szCs w:val="16"/>
        </w:rPr>
        <w:t>*</w:t>
      </w:r>
      <w:r w:rsidRPr="00657CF1">
        <w:rPr>
          <w:color w:val="000000"/>
          <w:sz w:val="16"/>
          <w:szCs w:val="16"/>
        </w:rPr>
        <w:t>R 1</w:t>
      </w:r>
      <w:r w:rsidRPr="00657C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7CF1">
        <w:rPr>
          <w:rFonts w:ascii="Times New Roman" w:eastAsia="Times New Roman" w:hAnsi="Times New Roman" w:cs="Times New Roman"/>
          <w:sz w:val="16"/>
          <w:szCs w:val="16"/>
        </w:rPr>
        <w:t>Wykorzystanie głównie jako paliwa lub innego środka wytwarzania energii</w:t>
      </w:r>
    </w:p>
    <w:p w:rsidR="00657CF1" w:rsidRDefault="00657CF1" w:rsidP="00657CF1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color w:val="000000"/>
          <w:sz w:val="16"/>
          <w:szCs w:val="16"/>
        </w:rPr>
        <w:t>*</w:t>
      </w:r>
      <w:r w:rsidRPr="00657CF1">
        <w:rPr>
          <w:color w:val="000000"/>
          <w:sz w:val="16"/>
          <w:szCs w:val="16"/>
        </w:rPr>
        <w:t xml:space="preserve">R 5 </w:t>
      </w:r>
      <w:r w:rsidRPr="00657CF1">
        <w:rPr>
          <w:rFonts w:ascii="Times New Roman" w:eastAsia="Times New Roman" w:hAnsi="Times New Roman" w:cs="Times New Roman"/>
          <w:sz w:val="16"/>
          <w:szCs w:val="16"/>
        </w:rPr>
        <w:t>Recykling lub odzysk innych materiałów nieorganicznych</w:t>
      </w:r>
    </w:p>
    <w:p w:rsidR="00F566EC" w:rsidRDefault="00F566EC" w:rsidP="00657C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6EC">
        <w:rPr>
          <w:rFonts w:ascii="Times New Roman" w:eastAsia="Times New Roman" w:hAnsi="Times New Roman" w:cs="Times New Roman"/>
          <w:sz w:val="24"/>
          <w:szCs w:val="24"/>
        </w:rPr>
        <w:t>W Gminnym Punkcie Selektywnej Zbiórki Odpadów za 2015 r, który prowadzi Samorządowy Zakład Gospodarki Komunalnej w Łopusznie z siedzibą w Antonielowie 26A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zebrano następujące ilości odpadów:</w:t>
      </w:r>
    </w:p>
    <w:p w:rsidR="00F566EC" w:rsidRPr="00856960" w:rsidRDefault="00F566EC" w:rsidP="00856960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960">
        <w:rPr>
          <w:rFonts w:ascii="Times New Roman" w:eastAsia="Times New Roman" w:hAnsi="Times New Roman" w:cs="Times New Roman"/>
          <w:sz w:val="24"/>
          <w:szCs w:val="24"/>
        </w:rPr>
        <w:t>Popiół – 1950 Kg</w:t>
      </w:r>
    </w:p>
    <w:p w:rsidR="00F566EC" w:rsidRPr="00856960" w:rsidRDefault="00F566EC" w:rsidP="00856960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960">
        <w:rPr>
          <w:rFonts w:ascii="Times New Roman" w:eastAsia="Times New Roman" w:hAnsi="Times New Roman" w:cs="Times New Roman"/>
          <w:sz w:val="24"/>
          <w:szCs w:val="24"/>
        </w:rPr>
        <w:t>Popiół 126 szt. worków</w:t>
      </w:r>
    </w:p>
    <w:p w:rsidR="00F566EC" w:rsidRPr="00856960" w:rsidRDefault="00F566EC" w:rsidP="00856960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960">
        <w:rPr>
          <w:rFonts w:ascii="Times New Roman" w:eastAsia="Times New Roman" w:hAnsi="Times New Roman" w:cs="Times New Roman"/>
          <w:sz w:val="24"/>
          <w:szCs w:val="24"/>
        </w:rPr>
        <w:t>Zużyte opony 85 szt.</w:t>
      </w:r>
    </w:p>
    <w:p w:rsidR="00F566EC" w:rsidRPr="00856960" w:rsidRDefault="00F566EC" w:rsidP="00856960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960">
        <w:rPr>
          <w:rFonts w:ascii="Times New Roman" w:eastAsia="Times New Roman" w:hAnsi="Times New Roman" w:cs="Times New Roman"/>
          <w:sz w:val="24"/>
          <w:szCs w:val="24"/>
        </w:rPr>
        <w:t>Zużyte telewizory – 32 szt.</w:t>
      </w:r>
    </w:p>
    <w:p w:rsidR="00F566EC" w:rsidRPr="00856960" w:rsidRDefault="00F566EC" w:rsidP="00856960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960">
        <w:rPr>
          <w:rFonts w:ascii="Times New Roman" w:eastAsia="Times New Roman" w:hAnsi="Times New Roman" w:cs="Times New Roman"/>
          <w:sz w:val="24"/>
          <w:szCs w:val="24"/>
        </w:rPr>
        <w:t>Odpady wielogabarytowe</w:t>
      </w:r>
      <w:r w:rsidR="004F3609" w:rsidRPr="00856960">
        <w:rPr>
          <w:rFonts w:ascii="Times New Roman" w:eastAsia="Times New Roman" w:hAnsi="Times New Roman" w:cs="Times New Roman"/>
          <w:sz w:val="24"/>
          <w:szCs w:val="24"/>
        </w:rPr>
        <w:t xml:space="preserve"> – 10 szt.</w:t>
      </w:r>
    </w:p>
    <w:p w:rsidR="004F3609" w:rsidRPr="00856960" w:rsidRDefault="004F3609" w:rsidP="00856960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960">
        <w:rPr>
          <w:rFonts w:ascii="Times New Roman" w:eastAsia="Times New Roman" w:hAnsi="Times New Roman" w:cs="Times New Roman"/>
          <w:sz w:val="24"/>
          <w:szCs w:val="24"/>
        </w:rPr>
        <w:t>Zużyty sprzęt elektryczny i elektroniczny – 48 szt.</w:t>
      </w:r>
    </w:p>
    <w:p w:rsidR="004F3609" w:rsidRPr="00856960" w:rsidRDefault="004F3609" w:rsidP="00856960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960">
        <w:rPr>
          <w:rFonts w:ascii="Times New Roman" w:eastAsia="Times New Roman" w:hAnsi="Times New Roman" w:cs="Times New Roman"/>
          <w:sz w:val="24"/>
          <w:szCs w:val="24"/>
        </w:rPr>
        <w:t>Świetlówki 80 szt.</w:t>
      </w:r>
    </w:p>
    <w:p w:rsidR="004F3609" w:rsidRDefault="004F3609" w:rsidP="00657C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Popiół jest dostarczany odpłatne na wysypisko odpadów komunalnych w Promniku. Zgodnie z kwitami wagowymi za 2015 rok łącznie przekazano: 5,8 ton.. Zużyte opony są odbieranie nieodpłatnie przez Firmę Usługowo – Transportową „ARPI” w Podgrodziu, gdzie przekazano Mg. Zużyte urządzenia elektryczne i elektroniczne odbierane są nieodpłatnie przez firmę MB Recycling Sp. z</w:t>
      </w:r>
      <w:r w:rsidR="00BF6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o.o. w Kielcach, przekazano łącznie 0,676 Mg.</w:t>
      </w:r>
    </w:p>
    <w:p w:rsidR="00856960" w:rsidRDefault="00856960" w:rsidP="00657C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terenu Gminy Łopuszno w punktach skupu surowców wtórnych zebrano następujące frakcje odpadów:</w:t>
      </w:r>
    </w:p>
    <w:p w:rsidR="00856960" w:rsidRDefault="00856960" w:rsidP="00856960">
      <w:pPr>
        <w:pStyle w:val="Akapitzlist"/>
        <w:numPr>
          <w:ilvl w:val="0"/>
          <w:numId w:val="25"/>
        </w:numPr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Żelazo i metal ( 17 04 05) – 58,75 Mg</w:t>
      </w:r>
    </w:p>
    <w:p w:rsidR="00856960" w:rsidRDefault="00856960" w:rsidP="00856960">
      <w:pPr>
        <w:pStyle w:val="Akapitzlist"/>
        <w:numPr>
          <w:ilvl w:val="0"/>
          <w:numId w:val="25"/>
        </w:numPr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Aluminium (17 04 02)     - 1,19 Mg</w:t>
      </w:r>
    </w:p>
    <w:p w:rsidR="00856960" w:rsidRPr="00856960" w:rsidRDefault="00856960" w:rsidP="00856960">
      <w:pPr>
        <w:pStyle w:val="Akapitzlist"/>
        <w:numPr>
          <w:ilvl w:val="0"/>
          <w:numId w:val="25"/>
        </w:numPr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Miedź, brąz, mosiądz – 0,74 Mg</w:t>
      </w:r>
    </w:p>
    <w:p w:rsidR="00856960" w:rsidRDefault="00856960" w:rsidP="00657C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Łącznie: </w:t>
      </w:r>
      <w:r w:rsidRPr="00856960">
        <w:rPr>
          <w:rFonts w:ascii="Times New Roman" w:eastAsia="Times New Roman" w:hAnsi="Times New Roman" w:cs="Times New Roman"/>
          <w:b/>
          <w:sz w:val="24"/>
          <w:szCs w:val="24"/>
        </w:rPr>
        <w:t>60,68 Mg</w:t>
      </w:r>
    </w:p>
    <w:p w:rsidR="00066A06" w:rsidRPr="0025000B" w:rsidRDefault="00066A06" w:rsidP="002123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00B">
        <w:rPr>
          <w:rFonts w:ascii="Times New Roman" w:hAnsi="Times New Roman" w:cs="Times New Roman"/>
          <w:b/>
          <w:sz w:val="24"/>
          <w:szCs w:val="24"/>
        </w:rPr>
        <w:t>Potrzeby inwestycyjne związane z gospodarowaniem odpadami komunalnymi.</w:t>
      </w:r>
    </w:p>
    <w:p w:rsidR="00BF6279" w:rsidRPr="0025000B" w:rsidRDefault="007F15E6" w:rsidP="0085696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2015</w:t>
      </w:r>
      <w:r w:rsidR="00066A06" w:rsidRPr="0025000B">
        <w:rPr>
          <w:rFonts w:ascii="Times New Roman" w:hAnsi="Times New Roman" w:cs="Times New Roman"/>
          <w:sz w:val="24"/>
          <w:szCs w:val="24"/>
        </w:rPr>
        <w:t xml:space="preserve"> r. nie realizowano żadnych inwestycyjnych związanych z gospodarowaniem odpadami komunalnymi.</w:t>
      </w:r>
      <w:r w:rsidR="003575CC">
        <w:rPr>
          <w:rFonts w:ascii="Times New Roman" w:hAnsi="Times New Roman" w:cs="Times New Roman"/>
          <w:sz w:val="24"/>
          <w:szCs w:val="24"/>
        </w:rPr>
        <w:t xml:space="preserve"> Zgodnie z planem </w:t>
      </w:r>
      <w:r w:rsidR="003575CC" w:rsidRPr="003575CC">
        <w:rPr>
          <w:rFonts w:ascii="Times New Roman" w:hAnsi="Times New Roman" w:cs="Times New Roman"/>
          <w:sz w:val="24"/>
          <w:szCs w:val="24"/>
        </w:rPr>
        <w:t xml:space="preserve"> Inwestycyjny</w:t>
      </w:r>
      <w:r w:rsidR="003575CC">
        <w:rPr>
          <w:rFonts w:ascii="Times New Roman" w:hAnsi="Times New Roman" w:cs="Times New Roman"/>
          <w:sz w:val="24"/>
          <w:szCs w:val="24"/>
        </w:rPr>
        <w:t>m</w:t>
      </w:r>
      <w:r w:rsidR="003575CC" w:rsidRPr="003575CC">
        <w:rPr>
          <w:rFonts w:ascii="Times New Roman" w:hAnsi="Times New Roman" w:cs="Times New Roman"/>
          <w:sz w:val="24"/>
          <w:szCs w:val="24"/>
        </w:rPr>
        <w:t xml:space="preserve"> dla województwa świę</w:t>
      </w:r>
      <w:r w:rsidR="003575CC">
        <w:rPr>
          <w:rFonts w:ascii="Times New Roman" w:hAnsi="Times New Roman" w:cs="Times New Roman"/>
          <w:sz w:val="24"/>
          <w:szCs w:val="24"/>
        </w:rPr>
        <w:t>tokrzyskiego 2016-2022</w:t>
      </w:r>
      <w:r w:rsidR="007F5A77">
        <w:rPr>
          <w:rFonts w:ascii="Times New Roman" w:hAnsi="Times New Roman" w:cs="Times New Roman"/>
          <w:sz w:val="24"/>
          <w:szCs w:val="24"/>
        </w:rPr>
        <w:t xml:space="preserve"> (projekt)</w:t>
      </w:r>
      <w:r w:rsidR="003575CC">
        <w:rPr>
          <w:rFonts w:ascii="Times New Roman" w:hAnsi="Times New Roman" w:cs="Times New Roman"/>
          <w:sz w:val="24"/>
          <w:szCs w:val="24"/>
        </w:rPr>
        <w:t xml:space="preserve">, w Gminnym Punkcie Selektywnej Zbiórki </w:t>
      </w:r>
      <w:r w:rsidR="007F5A77">
        <w:rPr>
          <w:rFonts w:ascii="Times New Roman" w:hAnsi="Times New Roman" w:cs="Times New Roman"/>
          <w:sz w:val="24"/>
          <w:szCs w:val="24"/>
        </w:rPr>
        <w:t>Odpadów Komunalnych</w:t>
      </w:r>
      <w:r w:rsidR="00856960">
        <w:rPr>
          <w:rFonts w:ascii="Times New Roman" w:hAnsi="Times New Roman" w:cs="Times New Roman"/>
          <w:sz w:val="24"/>
          <w:szCs w:val="24"/>
        </w:rPr>
        <w:t xml:space="preserve"> planuje się prace</w:t>
      </w:r>
      <w:r w:rsidR="007F5A77">
        <w:rPr>
          <w:rFonts w:ascii="Times New Roman" w:hAnsi="Times New Roman" w:cs="Times New Roman"/>
          <w:sz w:val="24"/>
          <w:szCs w:val="24"/>
        </w:rPr>
        <w:t xml:space="preserve"> w zakresie: Poprawa infras</w:t>
      </w:r>
      <w:r w:rsidR="00F566EC">
        <w:rPr>
          <w:rFonts w:ascii="Times New Roman" w:hAnsi="Times New Roman" w:cs="Times New Roman"/>
          <w:sz w:val="24"/>
          <w:szCs w:val="24"/>
        </w:rPr>
        <w:t>truktury technicznej, min. utwardzenie terenu, budowa wiaty.</w:t>
      </w:r>
    </w:p>
    <w:p w:rsidR="00066A06" w:rsidRPr="0025000B" w:rsidRDefault="00066A06" w:rsidP="002123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00B">
        <w:rPr>
          <w:rFonts w:ascii="Times New Roman" w:hAnsi="Times New Roman" w:cs="Times New Roman"/>
          <w:b/>
          <w:sz w:val="24"/>
          <w:szCs w:val="24"/>
        </w:rPr>
        <w:t>Liczba mieszkańców.</w:t>
      </w:r>
    </w:p>
    <w:p w:rsidR="00066A06" w:rsidRPr="0025000B" w:rsidRDefault="00066A06" w:rsidP="0021234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>Liczba mieszkańców zameld</w:t>
      </w:r>
      <w:r w:rsidR="00BF6279">
        <w:rPr>
          <w:rFonts w:ascii="Times New Roman" w:hAnsi="Times New Roman" w:cs="Times New Roman"/>
          <w:sz w:val="24"/>
          <w:szCs w:val="24"/>
        </w:rPr>
        <w:t>owanych na dzień 31.12.2015</w:t>
      </w:r>
      <w:r w:rsidR="00214348" w:rsidRPr="0025000B">
        <w:rPr>
          <w:rFonts w:ascii="Times New Roman" w:hAnsi="Times New Roman" w:cs="Times New Roman"/>
          <w:sz w:val="24"/>
          <w:szCs w:val="24"/>
        </w:rPr>
        <w:t xml:space="preserve"> r. -90</w:t>
      </w:r>
      <w:r w:rsidR="00BF6279">
        <w:rPr>
          <w:rFonts w:ascii="Times New Roman" w:hAnsi="Times New Roman" w:cs="Times New Roman"/>
          <w:sz w:val="24"/>
          <w:szCs w:val="24"/>
        </w:rPr>
        <w:t>3</w:t>
      </w:r>
      <w:r w:rsidR="00214348" w:rsidRPr="0025000B">
        <w:rPr>
          <w:rFonts w:ascii="Times New Roman" w:hAnsi="Times New Roman" w:cs="Times New Roman"/>
          <w:sz w:val="24"/>
          <w:szCs w:val="24"/>
        </w:rPr>
        <w:t>5</w:t>
      </w:r>
      <w:r w:rsidRPr="0025000B">
        <w:rPr>
          <w:rFonts w:ascii="Times New Roman" w:hAnsi="Times New Roman" w:cs="Times New Roman"/>
          <w:sz w:val="24"/>
          <w:szCs w:val="24"/>
        </w:rPr>
        <w:t xml:space="preserve"> osób</w:t>
      </w:r>
    </w:p>
    <w:p w:rsidR="003C628B" w:rsidRPr="0025000B" w:rsidRDefault="00683A25" w:rsidP="0021234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lastRenderedPageBreak/>
        <w:t xml:space="preserve">Liczba mieszkańców zamieszkałych na terenie Gminy Łopuszno </w:t>
      </w:r>
      <w:r w:rsidR="00195330">
        <w:rPr>
          <w:rFonts w:ascii="Times New Roman" w:hAnsi="Times New Roman" w:cs="Times New Roman"/>
          <w:sz w:val="24"/>
          <w:szCs w:val="24"/>
        </w:rPr>
        <w:t xml:space="preserve">Zgodnie z deklaracją – 7762 </w:t>
      </w:r>
      <w:r w:rsidR="00EE5157" w:rsidRPr="0025000B">
        <w:rPr>
          <w:rFonts w:ascii="Times New Roman" w:hAnsi="Times New Roman" w:cs="Times New Roman"/>
          <w:sz w:val="24"/>
          <w:szCs w:val="24"/>
        </w:rPr>
        <w:t>osób</w:t>
      </w:r>
      <w:r w:rsidR="00195330">
        <w:rPr>
          <w:rFonts w:ascii="Times New Roman" w:hAnsi="Times New Roman" w:cs="Times New Roman"/>
          <w:sz w:val="24"/>
          <w:szCs w:val="24"/>
        </w:rPr>
        <w:t>.</w:t>
      </w:r>
    </w:p>
    <w:p w:rsidR="00683A25" w:rsidRPr="0025000B" w:rsidRDefault="003C628B" w:rsidP="0021234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>Po weryfikacji</w:t>
      </w:r>
      <w:r w:rsidR="00240812" w:rsidRPr="0025000B">
        <w:rPr>
          <w:rFonts w:ascii="Times New Roman" w:hAnsi="Times New Roman" w:cs="Times New Roman"/>
          <w:sz w:val="24"/>
          <w:szCs w:val="24"/>
        </w:rPr>
        <w:t xml:space="preserve"> dokumentów, </w:t>
      </w:r>
      <w:r w:rsidRPr="0025000B">
        <w:rPr>
          <w:rFonts w:ascii="Times New Roman" w:hAnsi="Times New Roman" w:cs="Times New Roman"/>
          <w:sz w:val="24"/>
          <w:szCs w:val="24"/>
        </w:rPr>
        <w:t xml:space="preserve">z deklaracji wynika </w:t>
      </w:r>
      <w:r w:rsidR="00240812" w:rsidRPr="0025000B">
        <w:rPr>
          <w:rFonts w:ascii="Times New Roman" w:hAnsi="Times New Roman" w:cs="Times New Roman"/>
          <w:sz w:val="24"/>
          <w:szCs w:val="24"/>
        </w:rPr>
        <w:t xml:space="preserve"> </w:t>
      </w:r>
      <w:r w:rsidRPr="0025000B">
        <w:rPr>
          <w:rFonts w:ascii="Times New Roman" w:hAnsi="Times New Roman" w:cs="Times New Roman"/>
          <w:sz w:val="24"/>
          <w:szCs w:val="24"/>
        </w:rPr>
        <w:t xml:space="preserve">że </w:t>
      </w:r>
      <w:r w:rsidR="007D587A">
        <w:rPr>
          <w:rFonts w:ascii="Times New Roman" w:hAnsi="Times New Roman" w:cs="Times New Roman"/>
          <w:sz w:val="24"/>
          <w:szCs w:val="24"/>
        </w:rPr>
        <w:t>1273</w:t>
      </w:r>
      <w:r w:rsidR="00240812" w:rsidRPr="0025000B">
        <w:rPr>
          <w:rFonts w:ascii="Times New Roman" w:hAnsi="Times New Roman" w:cs="Times New Roman"/>
          <w:sz w:val="24"/>
          <w:szCs w:val="24"/>
        </w:rPr>
        <w:t xml:space="preserve"> osoby nie zamieszkują </w:t>
      </w:r>
      <w:r w:rsidRPr="0025000B">
        <w:rPr>
          <w:rFonts w:ascii="Times New Roman" w:hAnsi="Times New Roman" w:cs="Times New Roman"/>
          <w:sz w:val="24"/>
          <w:szCs w:val="24"/>
        </w:rPr>
        <w:t>na terenie</w:t>
      </w:r>
      <w:r w:rsidR="00240812" w:rsidRPr="0025000B">
        <w:rPr>
          <w:rFonts w:ascii="Times New Roman" w:hAnsi="Times New Roman" w:cs="Times New Roman"/>
          <w:sz w:val="24"/>
          <w:szCs w:val="24"/>
        </w:rPr>
        <w:t xml:space="preserve"> Gminy Łopuszno.</w:t>
      </w:r>
    </w:p>
    <w:p w:rsidR="00BB10A0" w:rsidRPr="0025000B" w:rsidRDefault="007D587A" w:rsidP="0021234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Systemem objęto 7762</w:t>
      </w:r>
      <w:r w:rsidR="00EE5157" w:rsidRPr="0025000B">
        <w:rPr>
          <w:rFonts w:ascii="Times New Roman" w:hAnsi="Times New Roman" w:cs="Times New Roman"/>
          <w:sz w:val="24"/>
          <w:szCs w:val="24"/>
        </w:rPr>
        <w:t xml:space="preserve"> </w:t>
      </w:r>
      <w:r w:rsidR="00066A06" w:rsidRPr="0025000B">
        <w:rPr>
          <w:rFonts w:ascii="Times New Roman" w:hAnsi="Times New Roman" w:cs="Times New Roman"/>
          <w:sz w:val="24"/>
          <w:szCs w:val="24"/>
        </w:rPr>
        <w:t xml:space="preserve">osób, </w:t>
      </w:r>
    </w:p>
    <w:p w:rsidR="00066A06" w:rsidRDefault="00BB10A0" w:rsidP="007F081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>Punktów adresowych z kt</w:t>
      </w:r>
      <w:r w:rsidR="007D587A">
        <w:rPr>
          <w:rFonts w:ascii="Times New Roman" w:hAnsi="Times New Roman" w:cs="Times New Roman"/>
          <w:sz w:val="24"/>
          <w:szCs w:val="24"/>
        </w:rPr>
        <w:t>órych odbierane są odpady – 2159, z czego 1609</w:t>
      </w:r>
      <w:r w:rsidRPr="0025000B">
        <w:rPr>
          <w:rFonts w:ascii="Times New Roman" w:hAnsi="Times New Roman" w:cs="Times New Roman"/>
          <w:sz w:val="24"/>
          <w:szCs w:val="24"/>
        </w:rPr>
        <w:t xml:space="preserve"> z selektywną zbiórka odpadów, a 550 z nieselektywną zbiórką odpadów</w:t>
      </w:r>
    </w:p>
    <w:p w:rsidR="007F0812" w:rsidRPr="007F0812" w:rsidRDefault="007F0812" w:rsidP="007F081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66A06" w:rsidRPr="0025000B" w:rsidRDefault="00066A06" w:rsidP="002123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00B">
        <w:rPr>
          <w:rFonts w:ascii="Times New Roman" w:hAnsi="Times New Roman" w:cs="Times New Roman"/>
          <w:b/>
          <w:sz w:val="24"/>
          <w:szCs w:val="24"/>
        </w:rPr>
        <w:t>Liczba właścicieli nieruchomości, którzy nie zawarli umowy, o której mowa w art. 6 ust. 1.</w:t>
      </w:r>
    </w:p>
    <w:p w:rsidR="00066A06" w:rsidRPr="0025000B" w:rsidRDefault="00066A06" w:rsidP="0021234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>W toku weryfikacji udokumentowania w formie umowy korzystanie w usług odbioru i zagospodarowania odpadów stwierdzono, że:</w:t>
      </w:r>
    </w:p>
    <w:p w:rsidR="00240812" w:rsidRDefault="00240812" w:rsidP="0024081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>Z firmą PPHU „TAMAX” Tadeusz Cieślak</w:t>
      </w:r>
      <w:r w:rsidR="00BB10A0" w:rsidRPr="0025000B">
        <w:rPr>
          <w:rFonts w:ascii="Times New Roman" w:hAnsi="Times New Roman" w:cs="Times New Roman"/>
          <w:sz w:val="24"/>
          <w:szCs w:val="24"/>
        </w:rPr>
        <w:t xml:space="preserve"> zostały zawarte 25</w:t>
      </w:r>
      <w:r w:rsidRPr="0025000B">
        <w:rPr>
          <w:rFonts w:ascii="Times New Roman" w:hAnsi="Times New Roman" w:cs="Times New Roman"/>
          <w:sz w:val="24"/>
          <w:szCs w:val="24"/>
        </w:rPr>
        <w:t xml:space="preserve"> umowy</w:t>
      </w:r>
    </w:p>
    <w:p w:rsidR="007F0812" w:rsidRDefault="007F0812" w:rsidP="0024081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Samorządowym Zakładem Gospodarki Komunalnej w Łopusznie z siedzibą w Antonielowie 26 A zawarto 51 umów.</w:t>
      </w:r>
    </w:p>
    <w:p w:rsidR="007F0812" w:rsidRPr="0025000B" w:rsidRDefault="007F0812" w:rsidP="0024081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firmą „JAREK” Jarosław Redlica, Jaworznia- </w:t>
      </w:r>
      <w:proofErr w:type="spellStart"/>
      <w:r>
        <w:rPr>
          <w:rFonts w:ascii="Times New Roman" w:hAnsi="Times New Roman" w:cs="Times New Roman"/>
          <w:sz w:val="24"/>
          <w:szCs w:val="24"/>
        </w:rPr>
        <w:t>Gniewice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7a, 26-065 Piekoszów</w:t>
      </w:r>
    </w:p>
    <w:p w:rsidR="007F0812" w:rsidRPr="0025000B" w:rsidRDefault="006E3953" w:rsidP="006E395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Zawarto 1 umowę</w:t>
      </w:r>
    </w:p>
    <w:p w:rsidR="00323FB7" w:rsidRPr="0025000B" w:rsidRDefault="00323FB7" w:rsidP="002123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00B">
        <w:rPr>
          <w:rFonts w:ascii="Times New Roman" w:hAnsi="Times New Roman" w:cs="Times New Roman"/>
          <w:b/>
          <w:sz w:val="24"/>
          <w:szCs w:val="24"/>
        </w:rPr>
        <w:t>Ilość odpadów komunalnych wytworzonych na terenie Gminy.</w:t>
      </w:r>
    </w:p>
    <w:p w:rsidR="00323FB7" w:rsidRPr="006E3953" w:rsidRDefault="00323FB7" w:rsidP="006E3953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953">
        <w:rPr>
          <w:rFonts w:ascii="Times New Roman" w:hAnsi="Times New Roman" w:cs="Times New Roman"/>
          <w:b/>
          <w:sz w:val="24"/>
          <w:szCs w:val="24"/>
        </w:rPr>
        <w:t>Ilość zmieszanych odpadów komunalnych, odpadów zielonych oraz pozostałości z sortowania odpadów komunalnych przeznaczonych do składowania odbieranych z tereny Gminy.</w:t>
      </w:r>
    </w:p>
    <w:p w:rsidR="00BB10A0" w:rsidRPr="0025000B" w:rsidRDefault="00BB10A0" w:rsidP="00BB10A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B10A0" w:rsidRPr="0025000B" w:rsidRDefault="006E3953" w:rsidP="00BB10A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terenu Gminy Łopuszno w 2015</w:t>
      </w:r>
      <w:r w:rsidR="00BB10A0" w:rsidRPr="0025000B">
        <w:rPr>
          <w:rFonts w:ascii="Times New Roman" w:hAnsi="Times New Roman" w:cs="Times New Roman"/>
          <w:b/>
          <w:sz w:val="24"/>
          <w:szCs w:val="24"/>
        </w:rPr>
        <w:t xml:space="preserve"> roku odebrano następujące frakcje odpadów:</w:t>
      </w:r>
    </w:p>
    <w:p w:rsidR="00F03836" w:rsidRPr="0025000B" w:rsidRDefault="006E3953" w:rsidP="00BB10A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="008E63E0" w:rsidRPr="0025000B">
        <w:rPr>
          <w:rFonts w:ascii="Times New Roman" w:hAnsi="Times New Roman" w:cs="Times New Roman"/>
          <w:b/>
          <w:sz w:val="24"/>
          <w:szCs w:val="24"/>
        </w:rPr>
        <w:t>. u</w:t>
      </w:r>
      <w:r w:rsidR="00F03836" w:rsidRPr="0025000B">
        <w:rPr>
          <w:rFonts w:ascii="Times New Roman" w:hAnsi="Times New Roman" w:cs="Times New Roman"/>
          <w:b/>
          <w:sz w:val="24"/>
          <w:szCs w:val="24"/>
        </w:rPr>
        <w:t xml:space="preserve"> źródła</w:t>
      </w:r>
    </w:p>
    <w:p w:rsidR="00F03836" w:rsidRPr="0025000B" w:rsidRDefault="00F03836" w:rsidP="00F0383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00B">
        <w:rPr>
          <w:rFonts w:ascii="Times New Roman" w:hAnsi="Times New Roman" w:cs="Times New Roman"/>
          <w:color w:val="000000"/>
          <w:sz w:val="24"/>
          <w:szCs w:val="24"/>
        </w:rPr>
        <w:t>Niesegregowane (zmieszane) odpady komunalne</w:t>
      </w:r>
      <w:r w:rsidR="00856960">
        <w:rPr>
          <w:rFonts w:ascii="Times New Roman" w:hAnsi="Times New Roman" w:cs="Times New Roman"/>
          <w:color w:val="000000"/>
          <w:sz w:val="24"/>
          <w:szCs w:val="24"/>
        </w:rPr>
        <w:t xml:space="preserve"> (20 03 01) w ilości 370,42 </w:t>
      </w:r>
      <w:r w:rsidRPr="0025000B">
        <w:rPr>
          <w:rFonts w:ascii="Times New Roman" w:hAnsi="Times New Roman" w:cs="Times New Roman"/>
          <w:color w:val="000000"/>
          <w:sz w:val="24"/>
          <w:szCs w:val="24"/>
        </w:rPr>
        <w:t>Mg</w:t>
      </w:r>
    </w:p>
    <w:p w:rsidR="00F03836" w:rsidRPr="0025000B" w:rsidRDefault="00F03836" w:rsidP="00F0383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00B">
        <w:rPr>
          <w:rFonts w:ascii="Times New Roman" w:hAnsi="Times New Roman" w:cs="Times New Roman"/>
          <w:color w:val="000000"/>
          <w:sz w:val="24"/>
          <w:szCs w:val="24"/>
        </w:rPr>
        <w:t>Inne odpady nie ulegające  biodegra</w:t>
      </w:r>
      <w:r w:rsidR="00856960">
        <w:rPr>
          <w:rFonts w:ascii="Times New Roman" w:hAnsi="Times New Roman" w:cs="Times New Roman"/>
          <w:color w:val="000000"/>
          <w:sz w:val="24"/>
          <w:szCs w:val="24"/>
        </w:rPr>
        <w:t xml:space="preserve">dacji (20 02 03) w ilości 43,62 </w:t>
      </w:r>
      <w:r w:rsidRPr="0025000B">
        <w:rPr>
          <w:rFonts w:ascii="Times New Roman" w:hAnsi="Times New Roman" w:cs="Times New Roman"/>
          <w:color w:val="000000"/>
          <w:sz w:val="24"/>
          <w:szCs w:val="24"/>
        </w:rPr>
        <w:t>Mg</w:t>
      </w:r>
    </w:p>
    <w:p w:rsidR="00F03836" w:rsidRPr="0025000B" w:rsidRDefault="00F03836" w:rsidP="00F0383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00B">
        <w:rPr>
          <w:rFonts w:ascii="Times New Roman" w:hAnsi="Times New Roman" w:cs="Times New Roman"/>
          <w:color w:val="000000"/>
          <w:sz w:val="24"/>
          <w:szCs w:val="24"/>
        </w:rPr>
        <w:t>Zmieszane odpady z betonu, gruzu ceglanego, odpadowych materiałów ceramicznych i elementów wyposażenia inne niż wymien</w:t>
      </w:r>
      <w:r w:rsidR="00856960">
        <w:rPr>
          <w:rFonts w:ascii="Times New Roman" w:hAnsi="Times New Roman" w:cs="Times New Roman"/>
          <w:color w:val="000000"/>
          <w:sz w:val="24"/>
          <w:szCs w:val="24"/>
        </w:rPr>
        <w:t>ione w 17 01 06    w ilości 7,56</w:t>
      </w:r>
      <w:r w:rsidRPr="0025000B">
        <w:rPr>
          <w:rFonts w:ascii="Times New Roman" w:hAnsi="Times New Roman" w:cs="Times New Roman"/>
          <w:color w:val="000000"/>
          <w:sz w:val="24"/>
          <w:szCs w:val="24"/>
        </w:rPr>
        <w:t xml:space="preserve"> Mg</w:t>
      </w:r>
    </w:p>
    <w:p w:rsidR="00F03836" w:rsidRPr="0025000B" w:rsidRDefault="00F03836" w:rsidP="00F0383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00B">
        <w:rPr>
          <w:rFonts w:ascii="Times New Roman" w:hAnsi="Times New Roman" w:cs="Times New Roman"/>
          <w:color w:val="000000"/>
          <w:sz w:val="24"/>
          <w:szCs w:val="24"/>
        </w:rPr>
        <w:t>Odpady innych materiałów ceramicznych i elementów wyposa</w:t>
      </w:r>
      <w:r w:rsidR="00856960">
        <w:rPr>
          <w:rFonts w:ascii="Times New Roman" w:hAnsi="Times New Roman" w:cs="Times New Roman"/>
          <w:color w:val="000000"/>
          <w:sz w:val="24"/>
          <w:szCs w:val="24"/>
        </w:rPr>
        <w:t>żenia (17 01 03) – w ilości 12,76</w:t>
      </w:r>
      <w:r w:rsidRPr="0025000B">
        <w:rPr>
          <w:rFonts w:ascii="Times New Roman" w:hAnsi="Times New Roman" w:cs="Times New Roman"/>
          <w:color w:val="000000"/>
          <w:sz w:val="24"/>
          <w:szCs w:val="24"/>
        </w:rPr>
        <w:t xml:space="preserve"> Mg</w:t>
      </w:r>
    </w:p>
    <w:p w:rsidR="00F03836" w:rsidRPr="0025000B" w:rsidRDefault="00F03836" w:rsidP="00F0383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00B">
        <w:rPr>
          <w:rFonts w:ascii="Times New Roman" w:hAnsi="Times New Roman" w:cs="Times New Roman"/>
          <w:color w:val="000000"/>
          <w:sz w:val="24"/>
          <w:szCs w:val="24"/>
        </w:rPr>
        <w:t xml:space="preserve">Gruz </w:t>
      </w:r>
      <w:r w:rsidR="00856960">
        <w:rPr>
          <w:rFonts w:ascii="Times New Roman" w:hAnsi="Times New Roman" w:cs="Times New Roman"/>
          <w:color w:val="000000"/>
          <w:sz w:val="24"/>
          <w:szCs w:val="24"/>
        </w:rPr>
        <w:t>ceglany (17 01 02) w ilości 15,66</w:t>
      </w:r>
      <w:r w:rsidRPr="0025000B">
        <w:rPr>
          <w:rFonts w:ascii="Times New Roman" w:hAnsi="Times New Roman" w:cs="Times New Roman"/>
          <w:color w:val="000000"/>
          <w:sz w:val="24"/>
          <w:szCs w:val="24"/>
        </w:rPr>
        <w:t xml:space="preserve"> Mg</w:t>
      </w:r>
    </w:p>
    <w:p w:rsidR="00F03836" w:rsidRPr="00856960" w:rsidRDefault="00F03836" w:rsidP="00F0383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00B">
        <w:rPr>
          <w:rFonts w:ascii="Times New Roman" w:hAnsi="Times New Roman" w:cs="Times New Roman"/>
          <w:color w:val="000000"/>
          <w:sz w:val="24"/>
          <w:szCs w:val="24"/>
        </w:rPr>
        <w:t>Odpady betonu oraz gruz betonowy z rozbiórek i remontów</w:t>
      </w:r>
      <w:r w:rsidR="00856960">
        <w:rPr>
          <w:rFonts w:ascii="Times New Roman" w:hAnsi="Times New Roman" w:cs="Times New Roman"/>
          <w:color w:val="000000"/>
          <w:sz w:val="24"/>
          <w:szCs w:val="24"/>
        </w:rPr>
        <w:t xml:space="preserve"> (17 01 01) w ilości 56,92</w:t>
      </w:r>
      <w:r w:rsidR="005C31CC" w:rsidRPr="0025000B">
        <w:rPr>
          <w:rFonts w:ascii="Times New Roman" w:hAnsi="Times New Roman" w:cs="Times New Roman"/>
          <w:color w:val="000000"/>
          <w:sz w:val="24"/>
          <w:szCs w:val="24"/>
        </w:rPr>
        <w:t xml:space="preserve"> Mg</w:t>
      </w:r>
    </w:p>
    <w:p w:rsidR="00856960" w:rsidRPr="0025000B" w:rsidRDefault="00856960" w:rsidP="00F0383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Odpady wielogabarytowe (20 03 07) </w:t>
      </w:r>
      <w:r w:rsidR="0076310F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10F">
        <w:rPr>
          <w:rFonts w:ascii="Times New Roman" w:hAnsi="Times New Roman" w:cs="Times New Roman"/>
          <w:color w:val="000000"/>
          <w:sz w:val="24"/>
          <w:szCs w:val="24"/>
        </w:rPr>
        <w:t>36,40 Mg</w:t>
      </w:r>
    </w:p>
    <w:p w:rsidR="005C31CC" w:rsidRPr="0025000B" w:rsidRDefault="005C31CC" w:rsidP="005C31CC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5000B">
        <w:rPr>
          <w:rFonts w:ascii="Times New Roman" w:hAnsi="Times New Roman" w:cs="Times New Roman"/>
          <w:color w:val="000000"/>
          <w:sz w:val="24"/>
          <w:szCs w:val="24"/>
        </w:rPr>
        <w:t>Urządzenia zawierające freony (20 01 23*</w:t>
      </w:r>
      <w:r w:rsidR="0076310F">
        <w:rPr>
          <w:rFonts w:ascii="Times New Roman" w:hAnsi="Times New Roman" w:cs="Times New Roman"/>
          <w:color w:val="000000"/>
          <w:sz w:val="24"/>
          <w:szCs w:val="24"/>
        </w:rPr>
        <w:t xml:space="preserve">) w ilości   0,10 </w:t>
      </w:r>
      <w:r w:rsidRPr="0025000B">
        <w:rPr>
          <w:rFonts w:ascii="Times New Roman" w:hAnsi="Times New Roman" w:cs="Times New Roman"/>
          <w:color w:val="000000"/>
          <w:sz w:val="24"/>
          <w:szCs w:val="24"/>
        </w:rPr>
        <w:t>Mg</w:t>
      </w:r>
    </w:p>
    <w:p w:rsidR="005C31CC" w:rsidRPr="0025000B" w:rsidRDefault="005C31CC" w:rsidP="005C31CC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5000B">
        <w:rPr>
          <w:rFonts w:ascii="Times New Roman" w:hAnsi="Times New Roman" w:cs="Times New Roman"/>
          <w:color w:val="000000"/>
          <w:sz w:val="24"/>
          <w:szCs w:val="24"/>
        </w:rPr>
        <w:t>Zużyte urządzenia elektryczne i elektroniczne inne niż wymienione w 20 01 21 i 20 01 23 zawierające niebezpieczne skł</w:t>
      </w:r>
      <w:r w:rsidR="0076310F">
        <w:rPr>
          <w:rFonts w:ascii="Times New Roman" w:hAnsi="Times New Roman" w:cs="Times New Roman"/>
          <w:color w:val="000000"/>
          <w:sz w:val="24"/>
          <w:szCs w:val="24"/>
        </w:rPr>
        <w:t>adniki ( 20 01 35*) w ilości 0,58</w:t>
      </w:r>
      <w:r w:rsidRPr="0025000B">
        <w:rPr>
          <w:rFonts w:ascii="Times New Roman" w:hAnsi="Times New Roman" w:cs="Times New Roman"/>
          <w:color w:val="000000"/>
          <w:sz w:val="24"/>
          <w:szCs w:val="24"/>
        </w:rPr>
        <w:t xml:space="preserve"> Mg</w:t>
      </w:r>
    </w:p>
    <w:p w:rsidR="00821F97" w:rsidRPr="0025000B" w:rsidRDefault="00821F97" w:rsidP="00821F97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5000B">
        <w:rPr>
          <w:rFonts w:ascii="Times New Roman" w:hAnsi="Times New Roman" w:cs="Times New Roman"/>
          <w:color w:val="000000"/>
          <w:sz w:val="24"/>
          <w:szCs w:val="24"/>
        </w:rPr>
        <w:t>Opakowania z tworzyw szt</w:t>
      </w:r>
      <w:r w:rsidR="0076310F">
        <w:rPr>
          <w:rFonts w:ascii="Times New Roman" w:hAnsi="Times New Roman" w:cs="Times New Roman"/>
          <w:color w:val="000000"/>
          <w:sz w:val="24"/>
          <w:szCs w:val="24"/>
        </w:rPr>
        <w:t>ucznych (15 01 02) w ilości 41,50</w:t>
      </w:r>
      <w:r w:rsidRPr="0025000B">
        <w:rPr>
          <w:rFonts w:ascii="Times New Roman" w:hAnsi="Times New Roman" w:cs="Times New Roman"/>
          <w:color w:val="000000"/>
          <w:sz w:val="24"/>
          <w:szCs w:val="24"/>
        </w:rPr>
        <w:t xml:space="preserve"> Mg</w:t>
      </w:r>
    </w:p>
    <w:p w:rsidR="00821F97" w:rsidRPr="0025000B" w:rsidRDefault="00821F97" w:rsidP="00821F97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5000B">
        <w:rPr>
          <w:rFonts w:ascii="Times New Roman" w:hAnsi="Times New Roman" w:cs="Times New Roman"/>
          <w:color w:val="000000"/>
          <w:sz w:val="24"/>
          <w:szCs w:val="24"/>
        </w:rPr>
        <w:t>Opakowania</w:t>
      </w:r>
      <w:r w:rsidR="0076310F">
        <w:rPr>
          <w:rFonts w:ascii="Times New Roman" w:hAnsi="Times New Roman" w:cs="Times New Roman"/>
          <w:color w:val="000000"/>
          <w:sz w:val="24"/>
          <w:szCs w:val="24"/>
        </w:rPr>
        <w:t xml:space="preserve"> z metali (15 01 04) w ilości 1,80</w:t>
      </w:r>
      <w:r w:rsidRPr="0025000B">
        <w:rPr>
          <w:rFonts w:ascii="Times New Roman" w:hAnsi="Times New Roman" w:cs="Times New Roman"/>
          <w:color w:val="000000"/>
          <w:sz w:val="24"/>
          <w:szCs w:val="24"/>
        </w:rPr>
        <w:t xml:space="preserve"> Mg</w:t>
      </w:r>
    </w:p>
    <w:p w:rsidR="00821F97" w:rsidRPr="0025000B" w:rsidRDefault="00821F97" w:rsidP="00821F97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5000B">
        <w:rPr>
          <w:rFonts w:ascii="Times New Roman" w:hAnsi="Times New Roman" w:cs="Times New Roman"/>
          <w:color w:val="000000"/>
          <w:sz w:val="24"/>
          <w:szCs w:val="24"/>
        </w:rPr>
        <w:t>Zmieszane odpady opak</w:t>
      </w:r>
      <w:r w:rsidR="0076310F">
        <w:rPr>
          <w:rFonts w:ascii="Times New Roman" w:hAnsi="Times New Roman" w:cs="Times New Roman"/>
          <w:color w:val="000000"/>
          <w:sz w:val="24"/>
          <w:szCs w:val="24"/>
        </w:rPr>
        <w:t>owaniowe (15 01 06) w ilości 51,37</w:t>
      </w:r>
      <w:r w:rsidRPr="0025000B">
        <w:rPr>
          <w:rFonts w:ascii="Times New Roman" w:hAnsi="Times New Roman" w:cs="Times New Roman"/>
          <w:color w:val="000000"/>
          <w:sz w:val="24"/>
          <w:szCs w:val="24"/>
        </w:rPr>
        <w:t xml:space="preserve"> Mg</w:t>
      </w:r>
    </w:p>
    <w:p w:rsidR="00821F97" w:rsidRPr="0025000B" w:rsidRDefault="00821F97" w:rsidP="00821F97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5000B">
        <w:rPr>
          <w:rFonts w:ascii="Times New Roman" w:hAnsi="Times New Roman" w:cs="Times New Roman"/>
          <w:color w:val="000000"/>
          <w:sz w:val="24"/>
          <w:szCs w:val="24"/>
        </w:rPr>
        <w:t>Opakowania z</w:t>
      </w:r>
      <w:r w:rsidR="0076310F">
        <w:rPr>
          <w:rFonts w:ascii="Times New Roman" w:hAnsi="Times New Roman" w:cs="Times New Roman"/>
          <w:color w:val="000000"/>
          <w:sz w:val="24"/>
          <w:szCs w:val="24"/>
        </w:rPr>
        <w:t>e szkła (15 01 07) w ilości 81,60</w:t>
      </w:r>
      <w:r w:rsidRPr="0025000B">
        <w:rPr>
          <w:rFonts w:ascii="Times New Roman" w:hAnsi="Times New Roman" w:cs="Times New Roman"/>
          <w:color w:val="000000"/>
          <w:sz w:val="24"/>
          <w:szCs w:val="24"/>
        </w:rPr>
        <w:t xml:space="preserve"> Mg</w:t>
      </w:r>
    </w:p>
    <w:p w:rsidR="00821F97" w:rsidRPr="0025000B" w:rsidRDefault="00821F97" w:rsidP="00821F97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5000B">
        <w:rPr>
          <w:rFonts w:ascii="Times New Roman" w:hAnsi="Times New Roman" w:cs="Times New Roman"/>
          <w:color w:val="000000"/>
          <w:sz w:val="24"/>
          <w:szCs w:val="24"/>
        </w:rPr>
        <w:lastRenderedPageBreak/>
        <w:t>Zużyte opony (16 01 03) w ilości 10,30 Mg</w:t>
      </w:r>
    </w:p>
    <w:p w:rsidR="005C31CC" w:rsidRPr="0025000B" w:rsidRDefault="006E3953" w:rsidP="008E63E0">
      <w:pPr>
        <w:ind w:left="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5.3</w:t>
      </w:r>
      <w:r w:rsidR="008E63E0" w:rsidRPr="002500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21F97" w:rsidRPr="0025000B">
        <w:rPr>
          <w:rFonts w:ascii="Times New Roman" w:hAnsi="Times New Roman" w:cs="Times New Roman"/>
          <w:b/>
          <w:color w:val="000000"/>
          <w:sz w:val="24"/>
          <w:szCs w:val="24"/>
        </w:rPr>
        <w:t>W GMINNYM PUNKCIE SELEKTYWNEJ ZBIÓRKI ODPADÓW W ANTONIELOWIE ZEBTANO NASTEPUJĄCE ODPADY:</w:t>
      </w:r>
    </w:p>
    <w:p w:rsidR="00821F97" w:rsidRPr="0025000B" w:rsidRDefault="00821F97" w:rsidP="00821F97">
      <w:pPr>
        <w:pStyle w:val="Akapitzlist"/>
        <w:numPr>
          <w:ilvl w:val="0"/>
          <w:numId w:val="23"/>
        </w:numPr>
        <w:ind w:firstLine="414"/>
        <w:rPr>
          <w:rFonts w:ascii="Times New Roman" w:hAnsi="Times New Roman" w:cs="Times New Roman"/>
          <w:color w:val="000000"/>
          <w:sz w:val="24"/>
          <w:szCs w:val="24"/>
        </w:rPr>
      </w:pPr>
      <w:r w:rsidRPr="0025000B">
        <w:rPr>
          <w:rFonts w:ascii="Times New Roman" w:hAnsi="Times New Roman" w:cs="Times New Roman"/>
          <w:color w:val="000000"/>
          <w:sz w:val="24"/>
          <w:szCs w:val="24"/>
        </w:rPr>
        <w:t>Odpady komunalne niewymienione w innych pod</w:t>
      </w:r>
      <w:r w:rsidR="0076310F">
        <w:rPr>
          <w:rFonts w:ascii="Times New Roman" w:hAnsi="Times New Roman" w:cs="Times New Roman"/>
          <w:color w:val="000000"/>
          <w:sz w:val="24"/>
          <w:szCs w:val="24"/>
        </w:rPr>
        <w:t>grupach (20 03 99) w ilości 5,80</w:t>
      </w:r>
      <w:r w:rsidRPr="0025000B">
        <w:rPr>
          <w:rFonts w:ascii="Times New Roman" w:hAnsi="Times New Roman" w:cs="Times New Roman"/>
          <w:color w:val="000000"/>
          <w:sz w:val="24"/>
          <w:szCs w:val="24"/>
        </w:rPr>
        <w:t xml:space="preserve"> Mg</w:t>
      </w:r>
    </w:p>
    <w:p w:rsidR="00821F97" w:rsidRPr="0025000B" w:rsidRDefault="00821F97" w:rsidP="00821F97">
      <w:pPr>
        <w:pStyle w:val="Akapitzlist"/>
        <w:numPr>
          <w:ilvl w:val="0"/>
          <w:numId w:val="23"/>
        </w:numPr>
        <w:ind w:firstLine="414"/>
        <w:rPr>
          <w:rFonts w:ascii="Times New Roman" w:hAnsi="Times New Roman" w:cs="Times New Roman"/>
          <w:color w:val="000000"/>
          <w:sz w:val="24"/>
          <w:szCs w:val="24"/>
        </w:rPr>
      </w:pPr>
      <w:r w:rsidRPr="0025000B">
        <w:rPr>
          <w:rFonts w:ascii="Times New Roman" w:hAnsi="Times New Roman" w:cs="Times New Roman"/>
          <w:color w:val="000000"/>
          <w:sz w:val="24"/>
          <w:szCs w:val="24"/>
        </w:rPr>
        <w:t>Urządzenia zawierające freony (20 01 23*) w</w:t>
      </w:r>
      <w:r w:rsidR="0076310F">
        <w:rPr>
          <w:rFonts w:ascii="Times New Roman" w:hAnsi="Times New Roman" w:cs="Times New Roman"/>
          <w:color w:val="000000"/>
          <w:sz w:val="24"/>
          <w:szCs w:val="24"/>
        </w:rPr>
        <w:t xml:space="preserve"> ilości 0,10</w:t>
      </w:r>
      <w:r w:rsidRPr="0025000B">
        <w:rPr>
          <w:rFonts w:ascii="Times New Roman" w:hAnsi="Times New Roman" w:cs="Times New Roman"/>
          <w:color w:val="000000"/>
          <w:sz w:val="24"/>
          <w:szCs w:val="24"/>
        </w:rPr>
        <w:t xml:space="preserve"> Mg</w:t>
      </w:r>
    </w:p>
    <w:p w:rsidR="00821F97" w:rsidRPr="0025000B" w:rsidRDefault="00821F97" w:rsidP="00821F97">
      <w:pPr>
        <w:pStyle w:val="Akapitzlist"/>
        <w:numPr>
          <w:ilvl w:val="0"/>
          <w:numId w:val="23"/>
        </w:numPr>
        <w:ind w:left="1418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25000B">
        <w:rPr>
          <w:rFonts w:ascii="Times New Roman" w:hAnsi="Times New Roman" w:cs="Times New Roman"/>
          <w:color w:val="000000"/>
          <w:sz w:val="24"/>
          <w:szCs w:val="24"/>
        </w:rPr>
        <w:t>Zużyte urządzenia elektryczne i elektroniczne inne niż wymienione w 20 01 21 i 20 01 23 zawierające niebezpieczne składniki (20 01 35*) w ilości 0,5</w:t>
      </w:r>
      <w:r w:rsidR="0076310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5000B">
        <w:rPr>
          <w:rFonts w:ascii="Times New Roman" w:hAnsi="Times New Roman" w:cs="Times New Roman"/>
          <w:color w:val="000000"/>
          <w:sz w:val="24"/>
          <w:szCs w:val="24"/>
        </w:rPr>
        <w:t xml:space="preserve"> Mg</w:t>
      </w:r>
    </w:p>
    <w:p w:rsidR="0076310F" w:rsidRPr="0025000B" w:rsidRDefault="0076310F" w:rsidP="0076310F">
      <w:pPr>
        <w:pStyle w:val="Akapitzlist"/>
        <w:numPr>
          <w:ilvl w:val="0"/>
          <w:numId w:val="23"/>
        </w:numPr>
        <w:ind w:firstLine="414"/>
        <w:rPr>
          <w:rFonts w:ascii="Times New Roman" w:hAnsi="Times New Roman" w:cs="Times New Roman"/>
          <w:color w:val="000000"/>
          <w:sz w:val="24"/>
          <w:szCs w:val="24"/>
        </w:rPr>
      </w:pPr>
      <w:r w:rsidRPr="0025000B">
        <w:rPr>
          <w:rFonts w:ascii="Times New Roman" w:hAnsi="Times New Roman" w:cs="Times New Roman"/>
          <w:color w:val="000000"/>
          <w:sz w:val="24"/>
          <w:szCs w:val="24"/>
        </w:rPr>
        <w:t>Zużyte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opony (16 01 03) w ilości 1,28</w:t>
      </w:r>
      <w:r w:rsidRPr="0025000B">
        <w:rPr>
          <w:rFonts w:ascii="Times New Roman" w:hAnsi="Times New Roman" w:cs="Times New Roman"/>
          <w:color w:val="000000"/>
          <w:sz w:val="24"/>
          <w:szCs w:val="24"/>
        </w:rPr>
        <w:t xml:space="preserve"> Mg</w:t>
      </w:r>
    </w:p>
    <w:p w:rsidR="005C31CC" w:rsidRPr="0025000B" w:rsidRDefault="005C31CC" w:rsidP="005C31CC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836" w:rsidRPr="0025000B" w:rsidRDefault="008E63E0" w:rsidP="008E63E0">
      <w:pPr>
        <w:pStyle w:val="Akapitzlist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00B"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="00821F97" w:rsidRPr="0025000B">
        <w:rPr>
          <w:rFonts w:ascii="Times New Roman" w:hAnsi="Times New Roman" w:cs="Times New Roman"/>
          <w:b/>
          <w:sz w:val="24"/>
          <w:szCs w:val="24"/>
        </w:rPr>
        <w:t xml:space="preserve">Z selektywnej zbiórki odpadów u źródła (odbioru z mobilnej zbiórki </w:t>
      </w:r>
      <w:r w:rsidRPr="0025000B">
        <w:rPr>
          <w:rFonts w:ascii="Times New Roman" w:hAnsi="Times New Roman" w:cs="Times New Roman"/>
          <w:b/>
          <w:sz w:val="24"/>
          <w:szCs w:val="24"/>
        </w:rPr>
        <w:t>odpadów) ilości poddanych recyklingowi ilości przedstawiają się następująco:</w:t>
      </w:r>
    </w:p>
    <w:p w:rsidR="008E63E0" w:rsidRPr="0025000B" w:rsidRDefault="008E63E0" w:rsidP="008E63E0">
      <w:pPr>
        <w:pStyle w:val="Akapitzlist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535" w:type="dxa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"/>
        <w:gridCol w:w="1966"/>
        <w:gridCol w:w="1873"/>
        <w:gridCol w:w="1928"/>
        <w:gridCol w:w="1757"/>
      </w:tblGrid>
      <w:tr w:rsidR="008E63E0" w:rsidRPr="0025000B" w:rsidTr="008E63E0">
        <w:trPr>
          <w:trHeight w:val="810"/>
        </w:trPr>
        <w:tc>
          <w:tcPr>
            <w:tcW w:w="8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8E63E0" w:rsidRPr="0076310F" w:rsidRDefault="008E63E0" w:rsidP="00314F5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POZIOM RECYKLINGU I PRZYGOTOWANIA DO PONOWNEGO UŻYCIA NASTĘPUJĄCYCH FRAKCJI ODPADÓW KOMUNALNYCH: PAPIERU, MATALI, TWORZYW SZTUCZNYCH I SZKŁA </w:t>
            </w:r>
            <w:r w:rsidRPr="007631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10)</w:t>
            </w:r>
            <w:r w:rsidRPr="007631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ODEBRANYCH Z OBSZARU GMINY</w:t>
            </w:r>
          </w:p>
        </w:tc>
      </w:tr>
      <w:tr w:rsidR="008E63E0" w:rsidRPr="0025000B" w:rsidTr="008E63E0">
        <w:trPr>
          <w:trHeight w:val="9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E63E0" w:rsidRPr="0076310F" w:rsidRDefault="008E63E0" w:rsidP="00314F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Kod odebranych odpadów komunalnych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8E63E0" w:rsidRPr="0076310F" w:rsidRDefault="008E63E0" w:rsidP="008E63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Rodzaj odebranych odpadów komunalnych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E63E0" w:rsidRPr="0076310F" w:rsidRDefault="008E63E0" w:rsidP="00314F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Łączna masa odebranych odpadów komunalnych[Mg]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E63E0" w:rsidRPr="0076310F" w:rsidRDefault="008E63E0" w:rsidP="008E63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Masa odpadów poddanych recyklingowi [Mg]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E63E0" w:rsidRPr="0076310F" w:rsidRDefault="008E63E0" w:rsidP="00314F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Masa odpadów przygotowanych do ponownego użycia[Mg]</w:t>
            </w:r>
          </w:p>
        </w:tc>
      </w:tr>
      <w:tr w:rsidR="008E63E0" w:rsidRPr="0025000B" w:rsidTr="008E63E0">
        <w:trPr>
          <w:trHeight w:val="28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E0" w:rsidRPr="0076310F" w:rsidRDefault="008E63E0" w:rsidP="00314F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15 01 01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E0" w:rsidRPr="0076310F" w:rsidRDefault="008E63E0" w:rsidP="00314F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Opakowania z papieru i tektury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E0" w:rsidRPr="0076310F" w:rsidRDefault="0076310F" w:rsidP="00314F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E0" w:rsidRPr="0076310F" w:rsidRDefault="0076310F" w:rsidP="00314F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E0" w:rsidRPr="0076310F" w:rsidRDefault="008E63E0" w:rsidP="00314F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E63E0" w:rsidRPr="0025000B" w:rsidTr="008E63E0">
        <w:trPr>
          <w:trHeight w:val="28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E0" w:rsidRPr="0076310F" w:rsidRDefault="008E63E0" w:rsidP="00314F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15 01 02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E0" w:rsidRPr="0076310F" w:rsidRDefault="008E63E0" w:rsidP="00314F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Opakowania z tworzyw sztucznych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E0" w:rsidRPr="0076310F" w:rsidRDefault="0076310F" w:rsidP="00314F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E0" w:rsidRPr="0076310F" w:rsidRDefault="0076310F" w:rsidP="00314F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E0" w:rsidRPr="0076310F" w:rsidRDefault="008E63E0" w:rsidP="00314F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E63E0" w:rsidRPr="0025000B" w:rsidTr="008E63E0">
        <w:trPr>
          <w:trHeight w:val="28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E0" w:rsidRPr="0076310F" w:rsidRDefault="008E63E0" w:rsidP="00314F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15 01 04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E0" w:rsidRPr="0076310F" w:rsidRDefault="008E63E0" w:rsidP="00314F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Opakowania z metali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E0" w:rsidRPr="0076310F" w:rsidRDefault="0076310F" w:rsidP="00314F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E0" w:rsidRPr="0076310F" w:rsidRDefault="0076310F" w:rsidP="00314F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E0" w:rsidRPr="0076310F" w:rsidRDefault="008E63E0" w:rsidP="00314F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0</w:t>
            </w:r>
          </w:p>
        </w:tc>
      </w:tr>
      <w:tr w:rsidR="008E63E0" w:rsidRPr="0025000B" w:rsidTr="008E63E0">
        <w:trPr>
          <w:trHeight w:val="28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E0" w:rsidRPr="0076310F" w:rsidRDefault="008E63E0" w:rsidP="00314F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15 01 06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E0" w:rsidRPr="0076310F" w:rsidRDefault="008E63E0" w:rsidP="00314F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Zmieszane odpady opakowaniowe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E0" w:rsidRPr="0076310F" w:rsidRDefault="0076310F" w:rsidP="00314F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51,37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E0" w:rsidRPr="0076310F" w:rsidRDefault="0076310F" w:rsidP="00314F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E0" w:rsidRPr="0076310F" w:rsidRDefault="008E63E0" w:rsidP="00314F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E63E0" w:rsidRPr="0025000B" w:rsidTr="008E63E0">
        <w:trPr>
          <w:trHeight w:val="28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E0" w:rsidRPr="0076310F" w:rsidRDefault="008E63E0" w:rsidP="00314F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15 01 07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E0" w:rsidRPr="0076310F" w:rsidRDefault="008E63E0" w:rsidP="00314F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Opakowania ze szkła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E0" w:rsidRPr="0076310F" w:rsidRDefault="0076310F" w:rsidP="00314F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81,60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E0" w:rsidRPr="0076310F" w:rsidRDefault="0076310F" w:rsidP="00314F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E0" w:rsidRPr="0076310F" w:rsidRDefault="008E63E0" w:rsidP="00314F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31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8E63E0" w:rsidRPr="0025000B" w:rsidRDefault="008E63E0" w:rsidP="008E63E0">
      <w:pPr>
        <w:shd w:val="clear" w:color="auto" w:fill="FFFFFF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00B">
        <w:rPr>
          <w:rFonts w:ascii="Times New Roman" w:hAnsi="Times New Roman" w:cs="Times New Roman"/>
          <w:b/>
          <w:sz w:val="24"/>
          <w:szCs w:val="24"/>
        </w:rPr>
        <w:t xml:space="preserve">6.4 </w:t>
      </w:r>
      <w:r w:rsidRPr="0025000B">
        <w:rPr>
          <w:rFonts w:ascii="Times New Roman" w:eastAsia="Times New Roman" w:hAnsi="Times New Roman" w:cs="Times New Roman"/>
          <w:b/>
          <w:sz w:val="24"/>
          <w:szCs w:val="24"/>
        </w:rPr>
        <w:t>poziom recyklingu osiągnięty przez Gminę Łopuszno w 2014 roku wyniósł:</w:t>
      </w:r>
    </w:p>
    <w:p w:rsidR="008E63E0" w:rsidRPr="0025000B" w:rsidRDefault="008E63E0" w:rsidP="008E63E0">
      <w:pPr>
        <w:shd w:val="clear" w:color="auto" w:fill="FFFFFF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25000B">
        <w:rPr>
          <w:rFonts w:ascii="Times New Roman" w:eastAsia="Times New Roman" w:hAnsi="Times New Roman" w:cs="Times New Roman"/>
          <w:b/>
          <w:bCs/>
          <w:sz w:val="24"/>
          <w:szCs w:val="24"/>
        </w:rPr>
        <w:t>papier, metale, tworzywa sztuczne i szkło</w:t>
      </w:r>
      <w:r w:rsidR="0076310F">
        <w:rPr>
          <w:rFonts w:ascii="Times New Roman" w:eastAsia="Times New Roman" w:hAnsi="Times New Roman" w:cs="Times New Roman"/>
          <w:sz w:val="24"/>
          <w:szCs w:val="24"/>
        </w:rPr>
        <w:t xml:space="preserve"> – 49,37</w:t>
      </w:r>
      <w:r w:rsidRPr="0025000B">
        <w:rPr>
          <w:rFonts w:ascii="Times New Roman" w:eastAsia="Times New Roman" w:hAnsi="Times New Roman" w:cs="Times New Roman"/>
          <w:sz w:val="24"/>
          <w:szCs w:val="24"/>
        </w:rPr>
        <w:t xml:space="preserve"> % </w:t>
      </w:r>
      <w:r w:rsidR="0076310F">
        <w:rPr>
          <w:rFonts w:ascii="Times New Roman" w:eastAsia="Times New Roman" w:hAnsi="Times New Roman" w:cs="Times New Roman"/>
          <w:sz w:val="24"/>
          <w:szCs w:val="24"/>
        </w:rPr>
        <w:t xml:space="preserve"> ( wymagany 16</w:t>
      </w:r>
      <w:r w:rsidRPr="0025000B">
        <w:rPr>
          <w:rFonts w:ascii="Times New Roman" w:eastAsia="Times New Roman" w:hAnsi="Times New Roman" w:cs="Times New Roman"/>
          <w:sz w:val="24"/>
          <w:szCs w:val="24"/>
        </w:rPr>
        <w:t xml:space="preserve"> %)</w:t>
      </w:r>
    </w:p>
    <w:p w:rsidR="008E63E0" w:rsidRPr="0025000B" w:rsidRDefault="008E63E0" w:rsidP="008E63E0">
      <w:pPr>
        <w:shd w:val="clear" w:color="auto" w:fill="FFFFFF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25000B">
        <w:rPr>
          <w:rFonts w:ascii="Times New Roman" w:eastAsia="Times New Roman" w:hAnsi="Times New Roman" w:cs="Times New Roman"/>
          <w:b/>
          <w:bCs/>
          <w:sz w:val="24"/>
          <w:szCs w:val="24"/>
        </w:rPr>
        <w:t>odpady budowlane i rozbiórkowe</w:t>
      </w:r>
      <w:r w:rsidRPr="0025000B">
        <w:rPr>
          <w:rFonts w:ascii="Times New Roman" w:eastAsia="Times New Roman" w:hAnsi="Times New Roman" w:cs="Times New Roman"/>
          <w:sz w:val="24"/>
          <w:szCs w:val="24"/>
        </w:rPr>
        <w:t xml:space="preserve"> - 100% </w:t>
      </w:r>
    </w:p>
    <w:p w:rsidR="008E63E0" w:rsidRPr="0025000B" w:rsidRDefault="008E63E0" w:rsidP="008E63E0">
      <w:pPr>
        <w:shd w:val="clear" w:color="auto" w:fill="FFFFFF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25000B">
        <w:rPr>
          <w:rFonts w:ascii="Times New Roman" w:eastAsia="Times New Roman" w:hAnsi="Times New Roman" w:cs="Times New Roman"/>
          <w:sz w:val="24"/>
          <w:szCs w:val="24"/>
        </w:rPr>
        <w:t>Poziom redukcji masy odpadów komunalnych ulegających biodegradacji kierowanych do składowania w 2014 roku wyniósł:</w:t>
      </w:r>
    </w:p>
    <w:p w:rsidR="008E63E0" w:rsidRPr="0025000B" w:rsidRDefault="0076310F" w:rsidP="008E63E0">
      <w:pPr>
        <w:shd w:val="clear" w:color="auto" w:fill="FFFFFF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 = 8,36</w:t>
      </w:r>
      <w:r w:rsidR="008E63E0" w:rsidRPr="0025000B">
        <w:rPr>
          <w:rFonts w:ascii="Times New Roman" w:eastAsia="Times New Roman" w:hAnsi="Times New Roman" w:cs="Times New Roman"/>
          <w:sz w:val="24"/>
          <w:szCs w:val="24"/>
        </w:rPr>
        <w:t xml:space="preserve"> % </w:t>
      </w:r>
    </w:p>
    <w:p w:rsidR="006F4412" w:rsidRPr="0025000B" w:rsidRDefault="006F4412" w:rsidP="002123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4412" w:rsidRPr="0025000B" w:rsidRDefault="006F4412" w:rsidP="0021234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00B">
        <w:rPr>
          <w:rFonts w:ascii="Times New Roman" w:hAnsi="Times New Roman" w:cs="Times New Roman"/>
          <w:b/>
          <w:sz w:val="24"/>
          <w:szCs w:val="24"/>
          <w:u w:val="single"/>
        </w:rPr>
        <w:t>IV. Opłaty z tytułu gospodarowania odpadam</w:t>
      </w:r>
      <w:r w:rsidR="008E63E0" w:rsidRPr="0025000B">
        <w:rPr>
          <w:rFonts w:ascii="Times New Roman" w:hAnsi="Times New Roman" w:cs="Times New Roman"/>
          <w:b/>
          <w:sz w:val="24"/>
          <w:szCs w:val="24"/>
          <w:u w:val="single"/>
        </w:rPr>
        <w:t xml:space="preserve">i komunalnymi w okresie od </w:t>
      </w:r>
      <w:r w:rsidR="005451FA">
        <w:rPr>
          <w:rFonts w:ascii="Times New Roman" w:hAnsi="Times New Roman" w:cs="Times New Roman"/>
          <w:b/>
          <w:sz w:val="24"/>
          <w:szCs w:val="24"/>
          <w:u w:val="single"/>
        </w:rPr>
        <w:t xml:space="preserve">01.01.2015 r. do 31.12.2015 </w:t>
      </w:r>
      <w:r w:rsidRPr="0025000B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</w:p>
    <w:p w:rsidR="006F4412" w:rsidRPr="0025000B" w:rsidRDefault="006F4412" w:rsidP="0021234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1F7D" w:rsidRPr="0025000B" w:rsidRDefault="00212340" w:rsidP="00212340">
      <w:pPr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 xml:space="preserve">Wpływy z tytułu opłat za gospodarowanie </w:t>
      </w:r>
      <w:r w:rsidR="003C628B" w:rsidRPr="0025000B">
        <w:rPr>
          <w:rFonts w:ascii="Times New Roman" w:hAnsi="Times New Roman" w:cs="Times New Roman"/>
          <w:sz w:val="24"/>
          <w:szCs w:val="24"/>
        </w:rPr>
        <w:t>odpadami komunalnymi:</w:t>
      </w:r>
      <w:r w:rsidR="003C628B" w:rsidRPr="0025000B">
        <w:rPr>
          <w:rFonts w:ascii="Times New Roman" w:hAnsi="Times New Roman" w:cs="Times New Roman"/>
          <w:sz w:val="24"/>
          <w:szCs w:val="24"/>
        </w:rPr>
        <w:tab/>
      </w:r>
      <w:r w:rsidR="0076310F">
        <w:rPr>
          <w:rFonts w:ascii="Times New Roman" w:hAnsi="Times New Roman" w:cs="Times New Roman"/>
          <w:sz w:val="24"/>
          <w:szCs w:val="24"/>
        </w:rPr>
        <w:t>379 268,00</w:t>
      </w:r>
      <w:r w:rsidR="006E6C8E" w:rsidRPr="0025000B">
        <w:rPr>
          <w:rFonts w:ascii="Times New Roman" w:hAnsi="Times New Roman" w:cs="Times New Roman"/>
          <w:sz w:val="24"/>
          <w:szCs w:val="24"/>
        </w:rPr>
        <w:t xml:space="preserve"> </w:t>
      </w:r>
      <w:r w:rsidRPr="0025000B">
        <w:rPr>
          <w:rFonts w:ascii="Times New Roman" w:hAnsi="Times New Roman" w:cs="Times New Roman"/>
          <w:sz w:val="24"/>
          <w:szCs w:val="24"/>
        </w:rPr>
        <w:t>zł.</w:t>
      </w:r>
    </w:p>
    <w:p w:rsidR="00212340" w:rsidRPr="0025000B" w:rsidRDefault="00212340" w:rsidP="00212340">
      <w:pPr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ab/>
      </w:r>
      <w:r w:rsidRPr="0025000B">
        <w:rPr>
          <w:rFonts w:ascii="Times New Roman" w:hAnsi="Times New Roman" w:cs="Times New Roman"/>
          <w:sz w:val="24"/>
          <w:szCs w:val="24"/>
        </w:rPr>
        <w:tab/>
      </w:r>
      <w:r w:rsidRPr="0025000B">
        <w:rPr>
          <w:rFonts w:ascii="Times New Roman" w:hAnsi="Times New Roman" w:cs="Times New Roman"/>
          <w:sz w:val="24"/>
          <w:szCs w:val="24"/>
        </w:rPr>
        <w:tab/>
      </w:r>
      <w:r w:rsidR="0025000B" w:rsidRPr="0025000B">
        <w:rPr>
          <w:rFonts w:ascii="Times New Roman" w:hAnsi="Times New Roman" w:cs="Times New Roman"/>
          <w:sz w:val="24"/>
          <w:szCs w:val="24"/>
        </w:rPr>
        <w:tab/>
      </w:r>
      <w:r w:rsidR="0025000B" w:rsidRPr="0025000B">
        <w:rPr>
          <w:rFonts w:ascii="Times New Roman" w:hAnsi="Times New Roman" w:cs="Times New Roman"/>
          <w:sz w:val="24"/>
          <w:szCs w:val="24"/>
        </w:rPr>
        <w:tab/>
        <w:t>Zaległości na dzień 31.12.2014</w:t>
      </w:r>
      <w:r w:rsidRPr="0025000B">
        <w:rPr>
          <w:rFonts w:ascii="Times New Roman" w:hAnsi="Times New Roman" w:cs="Times New Roman"/>
          <w:sz w:val="24"/>
          <w:szCs w:val="24"/>
        </w:rPr>
        <w:t>r</w:t>
      </w:r>
      <w:r w:rsidR="003C628B" w:rsidRPr="0025000B">
        <w:rPr>
          <w:rFonts w:ascii="Times New Roman" w:hAnsi="Times New Roman" w:cs="Times New Roman"/>
          <w:sz w:val="24"/>
          <w:szCs w:val="24"/>
        </w:rPr>
        <w:tab/>
      </w:r>
      <w:r w:rsidR="0076310F">
        <w:rPr>
          <w:rFonts w:ascii="Times New Roman" w:hAnsi="Times New Roman" w:cs="Times New Roman"/>
          <w:sz w:val="24"/>
          <w:szCs w:val="24"/>
        </w:rPr>
        <w:t>36 978,00</w:t>
      </w:r>
      <w:r w:rsidR="006E6C8E" w:rsidRPr="0025000B">
        <w:rPr>
          <w:rFonts w:ascii="Times New Roman" w:hAnsi="Times New Roman" w:cs="Times New Roman"/>
          <w:sz w:val="24"/>
          <w:szCs w:val="24"/>
        </w:rPr>
        <w:t xml:space="preserve"> </w:t>
      </w:r>
      <w:r w:rsidRPr="0025000B">
        <w:rPr>
          <w:rFonts w:ascii="Times New Roman" w:hAnsi="Times New Roman" w:cs="Times New Roman"/>
          <w:sz w:val="24"/>
          <w:szCs w:val="24"/>
        </w:rPr>
        <w:t>zł.</w:t>
      </w:r>
    </w:p>
    <w:p w:rsidR="00212340" w:rsidRPr="0025000B" w:rsidRDefault="00212340" w:rsidP="00212340">
      <w:pPr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ab/>
      </w:r>
      <w:r w:rsidR="0025000B" w:rsidRPr="0025000B">
        <w:rPr>
          <w:rFonts w:ascii="Times New Roman" w:hAnsi="Times New Roman" w:cs="Times New Roman"/>
          <w:sz w:val="24"/>
          <w:szCs w:val="24"/>
        </w:rPr>
        <w:tab/>
      </w:r>
      <w:r w:rsidR="0025000B" w:rsidRPr="0025000B">
        <w:rPr>
          <w:rFonts w:ascii="Times New Roman" w:hAnsi="Times New Roman" w:cs="Times New Roman"/>
          <w:sz w:val="24"/>
          <w:szCs w:val="24"/>
        </w:rPr>
        <w:tab/>
      </w:r>
      <w:r w:rsidR="0025000B" w:rsidRPr="0025000B">
        <w:rPr>
          <w:rFonts w:ascii="Times New Roman" w:hAnsi="Times New Roman" w:cs="Times New Roman"/>
          <w:sz w:val="24"/>
          <w:szCs w:val="24"/>
        </w:rPr>
        <w:tab/>
      </w:r>
      <w:r w:rsidR="0025000B" w:rsidRPr="0025000B">
        <w:rPr>
          <w:rFonts w:ascii="Times New Roman" w:hAnsi="Times New Roman" w:cs="Times New Roman"/>
          <w:sz w:val="24"/>
          <w:szCs w:val="24"/>
        </w:rPr>
        <w:tab/>
        <w:t>Nadpłaty na dzień 31.12.2014</w:t>
      </w:r>
      <w:r w:rsidRPr="0025000B">
        <w:rPr>
          <w:rFonts w:ascii="Times New Roman" w:hAnsi="Times New Roman" w:cs="Times New Roman"/>
          <w:sz w:val="24"/>
          <w:szCs w:val="24"/>
        </w:rPr>
        <w:t>r</w:t>
      </w:r>
      <w:r w:rsidR="003C628B" w:rsidRPr="0025000B">
        <w:rPr>
          <w:rFonts w:ascii="Times New Roman" w:hAnsi="Times New Roman" w:cs="Times New Roman"/>
          <w:sz w:val="24"/>
          <w:szCs w:val="24"/>
        </w:rPr>
        <w:t>.</w:t>
      </w:r>
      <w:r w:rsidR="003C628B" w:rsidRPr="0025000B">
        <w:rPr>
          <w:rFonts w:ascii="Times New Roman" w:hAnsi="Times New Roman" w:cs="Times New Roman"/>
          <w:sz w:val="24"/>
          <w:szCs w:val="24"/>
        </w:rPr>
        <w:tab/>
      </w:r>
      <w:r w:rsidR="0076310F">
        <w:rPr>
          <w:rFonts w:ascii="Times New Roman" w:hAnsi="Times New Roman" w:cs="Times New Roman"/>
          <w:sz w:val="24"/>
          <w:szCs w:val="24"/>
        </w:rPr>
        <w:t>1780,00</w:t>
      </w:r>
      <w:r w:rsidR="006E6C8E" w:rsidRPr="0025000B">
        <w:rPr>
          <w:rFonts w:ascii="Times New Roman" w:hAnsi="Times New Roman" w:cs="Times New Roman"/>
          <w:sz w:val="24"/>
          <w:szCs w:val="24"/>
        </w:rPr>
        <w:t xml:space="preserve"> </w:t>
      </w:r>
      <w:r w:rsidRPr="0025000B">
        <w:rPr>
          <w:rFonts w:ascii="Times New Roman" w:hAnsi="Times New Roman" w:cs="Times New Roman"/>
          <w:sz w:val="24"/>
          <w:szCs w:val="24"/>
        </w:rPr>
        <w:t>zł.</w:t>
      </w:r>
    </w:p>
    <w:p w:rsidR="00212340" w:rsidRPr="0025000B" w:rsidRDefault="004F36A2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 czego:</w:t>
      </w:r>
    </w:p>
    <w:p w:rsidR="00212340" w:rsidRPr="0025000B" w:rsidRDefault="004F36A2" w:rsidP="002123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12340" w:rsidRPr="0025000B">
        <w:rPr>
          <w:rFonts w:ascii="Times New Roman" w:hAnsi="Times New Roman" w:cs="Times New Roman"/>
          <w:sz w:val="24"/>
          <w:szCs w:val="24"/>
        </w:rPr>
        <w:t>. Odbiór i zagospodarowanie odpa</w:t>
      </w:r>
      <w:r w:rsidR="00260DA6" w:rsidRPr="0025000B">
        <w:rPr>
          <w:rFonts w:ascii="Times New Roman" w:hAnsi="Times New Roman" w:cs="Times New Roman"/>
          <w:sz w:val="24"/>
          <w:szCs w:val="24"/>
        </w:rPr>
        <w:t>dó</w:t>
      </w:r>
      <w:r w:rsidR="0057629C">
        <w:rPr>
          <w:rFonts w:ascii="Times New Roman" w:hAnsi="Times New Roman" w:cs="Times New Roman"/>
          <w:sz w:val="24"/>
          <w:szCs w:val="24"/>
        </w:rPr>
        <w:t>w komunalnych: 306 180,00</w:t>
      </w:r>
      <w:r w:rsidR="006E6C8E" w:rsidRPr="0025000B">
        <w:rPr>
          <w:rFonts w:ascii="Times New Roman" w:hAnsi="Times New Roman" w:cs="Times New Roman"/>
          <w:sz w:val="24"/>
          <w:szCs w:val="24"/>
        </w:rPr>
        <w:t xml:space="preserve"> </w:t>
      </w:r>
      <w:r w:rsidR="00212340" w:rsidRPr="0025000B">
        <w:rPr>
          <w:rFonts w:ascii="Times New Roman" w:hAnsi="Times New Roman" w:cs="Times New Roman"/>
          <w:sz w:val="24"/>
          <w:szCs w:val="24"/>
        </w:rPr>
        <w:t>zł</w:t>
      </w:r>
    </w:p>
    <w:p w:rsidR="00212340" w:rsidRPr="0025000B" w:rsidRDefault="004F36A2" w:rsidP="002123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12340" w:rsidRPr="0025000B">
        <w:rPr>
          <w:rFonts w:ascii="Times New Roman" w:hAnsi="Times New Roman" w:cs="Times New Roman"/>
          <w:sz w:val="24"/>
          <w:szCs w:val="24"/>
        </w:rPr>
        <w:t>. Punkt Selektywnej</w:t>
      </w:r>
      <w:r w:rsidR="00260DA6" w:rsidRPr="0025000B">
        <w:rPr>
          <w:rFonts w:ascii="Times New Roman" w:hAnsi="Times New Roman" w:cs="Times New Roman"/>
          <w:sz w:val="24"/>
          <w:szCs w:val="24"/>
        </w:rPr>
        <w:t xml:space="preserve"> Zbiórki Odpadów Komunalnych: </w:t>
      </w:r>
      <w:r w:rsidR="0025000B" w:rsidRPr="0025000B">
        <w:rPr>
          <w:rFonts w:ascii="Times New Roman" w:hAnsi="Times New Roman" w:cs="Times New Roman"/>
          <w:sz w:val="24"/>
          <w:szCs w:val="24"/>
        </w:rPr>
        <w:t>12 000</w:t>
      </w:r>
      <w:r w:rsidR="006E6C8E" w:rsidRPr="0025000B">
        <w:rPr>
          <w:rFonts w:ascii="Times New Roman" w:hAnsi="Times New Roman" w:cs="Times New Roman"/>
          <w:sz w:val="24"/>
          <w:szCs w:val="24"/>
        </w:rPr>
        <w:t xml:space="preserve"> </w:t>
      </w:r>
      <w:r w:rsidR="00212340" w:rsidRPr="0025000B">
        <w:rPr>
          <w:rFonts w:ascii="Times New Roman" w:hAnsi="Times New Roman" w:cs="Times New Roman"/>
          <w:sz w:val="24"/>
          <w:szCs w:val="24"/>
        </w:rPr>
        <w:t>zł</w:t>
      </w:r>
    </w:p>
    <w:p w:rsidR="00212340" w:rsidRPr="0025000B" w:rsidRDefault="004F36A2" w:rsidP="002123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12340" w:rsidRPr="0025000B">
        <w:rPr>
          <w:rFonts w:ascii="Times New Roman" w:hAnsi="Times New Roman" w:cs="Times New Roman"/>
          <w:sz w:val="24"/>
          <w:szCs w:val="24"/>
        </w:rPr>
        <w:t>. Koszty administr</w:t>
      </w:r>
      <w:r w:rsidR="00260DA6" w:rsidRPr="0025000B">
        <w:rPr>
          <w:rFonts w:ascii="Times New Roman" w:hAnsi="Times New Roman" w:cs="Times New Roman"/>
          <w:sz w:val="24"/>
          <w:szCs w:val="24"/>
        </w:rPr>
        <w:t>acyjne:</w:t>
      </w:r>
      <w:r w:rsidR="00B23DF4">
        <w:rPr>
          <w:rFonts w:ascii="Times New Roman" w:hAnsi="Times New Roman" w:cs="Times New Roman"/>
          <w:sz w:val="24"/>
          <w:szCs w:val="24"/>
        </w:rPr>
        <w:t>61 088,00</w:t>
      </w:r>
      <w:r w:rsidR="0025000B" w:rsidRPr="0025000B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212340" w:rsidRPr="0025000B" w:rsidRDefault="00C75738" w:rsidP="00212340">
      <w:pPr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ab/>
        <w:t>w</w:t>
      </w:r>
      <w:r w:rsidR="00212340" w:rsidRPr="0025000B">
        <w:rPr>
          <w:rFonts w:ascii="Times New Roman" w:hAnsi="Times New Roman" w:cs="Times New Roman"/>
          <w:sz w:val="24"/>
          <w:szCs w:val="24"/>
        </w:rPr>
        <w:t xml:space="preserve"> tym:</w:t>
      </w:r>
    </w:p>
    <w:p w:rsidR="00212340" w:rsidRPr="0025000B" w:rsidRDefault="0025000B" w:rsidP="00C75738">
      <w:pPr>
        <w:pStyle w:val="Akapitzlist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 xml:space="preserve">wynagrodzenia pracowników ( ½ </w:t>
      </w:r>
      <w:r w:rsidR="00C75738" w:rsidRPr="0025000B">
        <w:rPr>
          <w:rFonts w:ascii="Times New Roman" w:hAnsi="Times New Roman" w:cs="Times New Roman"/>
          <w:sz w:val="24"/>
          <w:szCs w:val="24"/>
        </w:rPr>
        <w:t xml:space="preserve"> etatu</w:t>
      </w:r>
      <w:r w:rsidR="00212340" w:rsidRPr="0025000B">
        <w:rPr>
          <w:rFonts w:ascii="Times New Roman" w:hAnsi="Times New Roman" w:cs="Times New Roman"/>
          <w:sz w:val="24"/>
          <w:szCs w:val="24"/>
        </w:rPr>
        <w:t xml:space="preserve"> pracownik)</w:t>
      </w:r>
    </w:p>
    <w:p w:rsidR="00212340" w:rsidRPr="0025000B" w:rsidRDefault="00212340" w:rsidP="00C75738">
      <w:pPr>
        <w:pStyle w:val="Akapitzlist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>szkolenia pracowników</w:t>
      </w:r>
    </w:p>
    <w:p w:rsidR="00212340" w:rsidRPr="0025000B" w:rsidRDefault="00212340" w:rsidP="00212340">
      <w:pPr>
        <w:pStyle w:val="Akapitzlist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00B">
        <w:rPr>
          <w:rFonts w:ascii="Times New Roman" w:hAnsi="Times New Roman" w:cs="Times New Roman"/>
          <w:sz w:val="24"/>
          <w:szCs w:val="24"/>
        </w:rPr>
        <w:t xml:space="preserve">koszty eksploatacyjne ( materiały biurowe, tonery, energia, gaz, woda, śmieci, lex, </w:t>
      </w:r>
      <w:proofErr w:type="spellStart"/>
      <w:r w:rsidRPr="0025000B">
        <w:rPr>
          <w:rFonts w:ascii="Times New Roman" w:hAnsi="Times New Roman" w:cs="Times New Roman"/>
          <w:sz w:val="24"/>
          <w:szCs w:val="24"/>
        </w:rPr>
        <w:t>bip</w:t>
      </w:r>
      <w:proofErr w:type="spellEnd"/>
      <w:r w:rsidRPr="0025000B">
        <w:rPr>
          <w:rFonts w:ascii="Times New Roman" w:hAnsi="Times New Roman" w:cs="Times New Roman"/>
          <w:sz w:val="24"/>
          <w:szCs w:val="24"/>
        </w:rPr>
        <w:t xml:space="preserve">, akcesoria komputerowe, obsługa prawna, </w:t>
      </w:r>
      <w:r w:rsidR="005C19C5" w:rsidRPr="0025000B">
        <w:rPr>
          <w:rFonts w:ascii="Times New Roman" w:hAnsi="Times New Roman" w:cs="Times New Roman"/>
          <w:sz w:val="24"/>
          <w:szCs w:val="24"/>
        </w:rPr>
        <w:t>telefony, inne).</w:t>
      </w:r>
    </w:p>
    <w:p w:rsidR="005C19C5" w:rsidRPr="0025000B" w:rsidRDefault="00357804" w:rsidP="003C62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VI. Sposób przekazywania odpadów firmie odbierającej odpady</w:t>
      </w:r>
    </w:p>
    <w:p w:rsidR="00357804" w:rsidRDefault="00357804" w:rsidP="005C1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niesegregowane – system pojemnikowy</w:t>
      </w:r>
    </w:p>
    <w:p w:rsidR="00357804" w:rsidRDefault="00357804" w:rsidP="005C1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segregowane – system workowy (niebieski, żółty zielony, brązowy)</w:t>
      </w:r>
    </w:p>
    <w:p w:rsidR="00C75738" w:rsidRPr="0025000B" w:rsidRDefault="00C75738" w:rsidP="00C75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738" w:rsidRPr="0025000B" w:rsidRDefault="00C75738" w:rsidP="0021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738" w:rsidRDefault="00C75738" w:rsidP="0021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738" w:rsidRDefault="00C75738" w:rsidP="0021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6A2" w:rsidRDefault="004F36A2" w:rsidP="0021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6A2" w:rsidRDefault="004F36A2" w:rsidP="0021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6A2" w:rsidRDefault="004F36A2" w:rsidP="0021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6A2" w:rsidRDefault="004F36A2" w:rsidP="0021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7804" w:rsidRDefault="00357804" w:rsidP="0021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7804" w:rsidRDefault="00357804" w:rsidP="00212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7804" w:rsidRDefault="00357804" w:rsidP="0021234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5738" w:rsidRPr="00746C2B" w:rsidRDefault="00C75738" w:rsidP="002123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Sporządził: Iwona Janik</w:t>
      </w:r>
    </w:p>
    <w:sectPr w:rsidR="00C75738" w:rsidRPr="00746C2B" w:rsidSect="003242D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702" w:rsidRDefault="002F0702" w:rsidP="003C628B">
      <w:pPr>
        <w:spacing w:after="0" w:line="240" w:lineRule="auto"/>
      </w:pPr>
      <w:r>
        <w:separator/>
      </w:r>
    </w:p>
  </w:endnote>
  <w:endnote w:type="continuationSeparator" w:id="0">
    <w:p w:rsidR="002F0702" w:rsidRDefault="002F0702" w:rsidP="003C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28B" w:rsidRDefault="00F27AD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6290" cy="10123170"/>
              <wp:effectExtent l="0" t="0" r="18415" b="15240"/>
              <wp:wrapNone/>
              <wp:docPr id="40" name="Prostokąt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6290" cy="1012317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ostokąt 40" o:spid="_x0000_s1026" style="position:absolute;margin-left:0;margin-top:0;width:562.7pt;height:797.1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" filled="f" strokecolor="#938953 [1614]" strokeweight="2pt">
              <v:path arrowok="t"/>
              <w10:wrap anchorx="page" anchory="page"/>
            </v:rect>
          </w:pict>
        </mc:Fallback>
      </mc:AlternateContent>
    </w:r>
    <w:r w:rsidR="003C628B">
      <w:rPr>
        <w:color w:val="4F81BD" w:themeColor="accent1"/>
      </w:rPr>
      <w:t xml:space="preserve"> </w:t>
    </w:r>
    <w:r w:rsidR="003C628B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str. </w:t>
    </w:r>
    <w:r w:rsidR="003C628B">
      <w:rPr>
        <w:color w:val="4F81BD" w:themeColor="accent1"/>
        <w:sz w:val="20"/>
        <w:szCs w:val="20"/>
      </w:rPr>
      <w:fldChar w:fldCharType="begin"/>
    </w:r>
    <w:r w:rsidR="003C628B">
      <w:rPr>
        <w:color w:val="4F81BD" w:themeColor="accent1"/>
        <w:sz w:val="20"/>
        <w:szCs w:val="20"/>
      </w:rPr>
      <w:instrText>PAGE    \* MERGEFORMAT</w:instrText>
    </w:r>
    <w:r w:rsidR="003C628B">
      <w:rPr>
        <w:color w:val="4F81BD" w:themeColor="accent1"/>
        <w:sz w:val="20"/>
        <w:szCs w:val="20"/>
      </w:rPr>
      <w:fldChar w:fldCharType="separate"/>
    </w:r>
    <w:r w:rsidR="00357804" w:rsidRPr="00357804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7</w:t>
    </w:r>
    <w:r w:rsidR="003C628B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702" w:rsidRDefault="002F0702" w:rsidP="003C628B">
      <w:pPr>
        <w:spacing w:after="0" w:line="240" w:lineRule="auto"/>
      </w:pPr>
      <w:r>
        <w:separator/>
      </w:r>
    </w:p>
  </w:footnote>
  <w:footnote w:type="continuationSeparator" w:id="0">
    <w:p w:rsidR="002F0702" w:rsidRDefault="002F0702" w:rsidP="003C6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9"/>
    <w:multiLevelType w:val="multilevel"/>
    <w:tmpl w:val="0000000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C181B89"/>
    <w:multiLevelType w:val="hybridMultilevel"/>
    <w:tmpl w:val="C8C6CED2"/>
    <w:lvl w:ilvl="0" w:tplc="2A380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34D75"/>
    <w:multiLevelType w:val="hybridMultilevel"/>
    <w:tmpl w:val="20966C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4B6D6E"/>
    <w:multiLevelType w:val="hybridMultilevel"/>
    <w:tmpl w:val="81F29F5C"/>
    <w:lvl w:ilvl="0" w:tplc="78C21B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DA3F76"/>
    <w:multiLevelType w:val="hybridMultilevel"/>
    <w:tmpl w:val="B276EC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AE41D6"/>
    <w:multiLevelType w:val="hybridMultilevel"/>
    <w:tmpl w:val="41B423A0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>
    <w:nsid w:val="318E49B0"/>
    <w:multiLevelType w:val="hybridMultilevel"/>
    <w:tmpl w:val="2BD4E224"/>
    <w:lvl w:ilvl="0" w:tplc="716EF1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11CEF"/>
    <w:multiLevelType w:val="hybridMultilevel"/>
    <w:tmpl w:val="79D2D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024ED8"/>
    <w:multiLevelType w:val="hybridMultilevel"/>
    <w:tmpl w:val="E004B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23A08"/>
    <w:multiLevelType w:val="hybridMultilevel"/>
    <w:tmpl w:val="F8C8A1B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68358F0"/>
    <w:multiLevelType w:val="hybridMultilevel"/>
    <w:tmpl w:val="8CFC4BCA"/>
    <w:lvl w:ilvl="0" w:tplc="10886F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010CA2"/>
    <w:multiLevelType w:val="multilevel"/>
    <w:tmpl w:val="BA90A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854615A"/>
    <w:multiLevelType w:val="hybridMultilevel"/>
    <w:tmpl w:val="D2883BF8"/>
    <w:lvl w:ilvl="0" w:tplc="04150019">
      <w:start w:val="1"/>
      <w:numFmt w:val="lowerLetter"/>
      <w:lvlText w:val="%1."/>
      <w:lvlJc w:val="left"/>
      <w:pPr>
        <w:ind w:left="1430" w:hanging="360"/>
      </w:p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>
    <w:nsid w:val="5BB16CC6"/>
    <w:multiLevelType w:val="hybridMultilevel"/>
    <w:tmpl w:val="B23A0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E45006"/>
    <w:multiLevelType w:val="hybridMultilevel"/>
    <w:tmpl w:val="5934AB8C"/>
    <w:lvl w:ilvl="0" w:tplc="78C21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8C48B4"/>
    <w:multiLevelType w:val="hybridMultilevel"/>
    <w:tmpl w:val="4B765EE0"/>
    <w:lvl w:ilvl="0" w:tplc="48BA9E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1DC2E6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600E5D"/>
    <w:multiLevelType w:val="hybridMultilevel"/>
    <w:tmpl w:val="A1027534"/>
    <w:lvl w:ilvl="0" w:tplc="01E4D8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EB2A88"/>
    <w:multiLevelType w:val="hybridMultilevel"/>
    <w:tmpl w:val="10B8A714"/>
    <w:lvl w:ilvl="0" w:tplc="F69ECC3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9A7B1D"/>
    <w:multiLevelType w:val="hybridMultilevel"/>
    <w:tmpl w:val="BE5A0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2"/>
  </w:num>
  <w:num w:numId="4">
    <w:abstractNumId w:val="21"/>
  </w:num>
  <w:num w:numId="5">
    <w:abstractNumId w:val="12"/>
  </w:num>
  <w:num w:numId="6">
    <w:abstractNumId w:val="16"/>
  </w:num>
  <w:num w:numId="7">
    <w:abstractNumId w:val="23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11"/>
  </w:num>
  <w:num w:numId="17">
    <w:abstractNumId w:val="24"/>
  </w:num>
  <w:num w:numId="18">
    <w:abstractNumId w:val="15"/>
  </w:num>
  <w:num w:numId="19">
    <w:abstractNumId w:val="18"/>
  </w:num>
  <w:num w:numId="20">
    <w:abstractNumId w:val="14"/>
  </w:num>
  <w:num w:numId="21">
    <w:abstractNumId w:val="8"/>
  </w:num>
  <w:num w:numId="22">
    <w:abstractNumId w:val="9"/>
  </w:num>
  <w:num w:numId="23">
    <w:abstractNumId w:val="20"/>
  </w:num>
  <w:num w:numId="24">
    <w:abstractNumId w:val="1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7D"/>
    <w:rsid w:val="00015958"/>
    <w:rsid w:val="000642B6"/>
    <w:rsid w:val="00066A06"/>
    <w:rsid w:val="00071225"/>
    <w:rsid w:val="00145F6B"/>
    <w:rsid w:val="00166018"/>
    <w:rsid w:val="0017576B"/>
    <w:rsid w:val="00195330"/>
    <w:rsid w:val="001D6C3C"/>
    <w:rsid w:val="00212340"/>
    <w:rsid w:val="00214348"/>
    <w:rsid w:val="00240812"/>
    <w:rsid w:val="0025000B"/>
    <w:rsid w:val="00260DA6"/>
    <w:rsid w:val="00297500"/>
    <w:rsid w:val="002E7446"/>
    <w:rsid w:val="002F0702"/>
    <w:rsid w:val="00323FB7"/>
    <w:rsid w:val="003242D6"/>
    <w:rsid w:val="003575CC"/>
    <w:rsid w:val="00357804"/>
    <w:rsid w:val="003C628B"/>
    <w:rsid w:val="004E2AB9"/>
    <w:rsid w:val="004F3609"/>
    <w:rsid w:val="004F36A2"/>
    <w:rsid w:val="005244CF"/>
    <w:rsid w:val="005451FA"/>
    <w:rsid w:val="0057629C"/>
    <w:rsid w:val="005C19C5"/>
    <w:rsid w:val="005C31CC"/>
    <w:rsid w:val="00657CF1"/>
    <w:rsid w:val="006723EE"/>
    <w:rsid w:val="00683A25"/>
    <w:rsid w:val="006966D1"/>
    <w:rsid w:val="006E3953"/>
    <w:rsid w:val="006E6C8E"/>
    <w:rsid w:val="006F4412"/>
    <w:rsid w:val="00746C2B"/>
    <w:rsid w:val="0076310F"/>
    <w:rsid w:val="00773DD8"/>
    <w:rsid w:val="007B042E"/>
    <w:rsid w:val="007D587A"/>
    <w:rsid w:val="007F0812"/>
    <w:rsid w:val="007F15E6"/>
    <w:rsid w:val="007F5A77"/>
    <w:rsid w:val="008158E4"/>
    <w:rsid w:val="00821F97"/>
    <w:rsid w:val="00822B64"/>
    <w:rsid w:val="00823D14"/>
    <w:rsid w:val="00824762"/>
    <w:rsid w:val="00851440"/>
    <w:rsid w:val="00856960"/>
    <w:rsid w:val="008569E8"/>
    <w:rsid w:val="00887994"/>
    <w:rsid w:val="008E63E0"/>
    <w:rsid w:val="00927D67"/>
    <w:rsid w:val="00931A67"/>
    <w:rsid w:val="0094178D"/>
    <w:rsid w:val="00AC5E1E"/>
    <w:rsid w:val="00B23DF4"/>
    <w:rsid w:val="00B47687"/>
    <w:rsid w:val="00B5237E"/>
    <w:rsid w:val="00B61F7D"/>
    <w:rsid w:val="00BB10A0"/>
    <w:rsid w:val="00BD689D"/>
    <w:rsid w:val="00BF6279"/>
    <w:rsid w:val="00C75738"/>
    <w:rsid w:val="00CE7524"/>
    <w:rsid w:val="00D2113F"/>
    <w:rsid w:val="00EE5157"/>
    <w:rsid w:val="00EF18F2"/>
    <w:rsid w:val="00F03836"/>
    <w:rsid w:val="00F27AD8"/>
    <w:rsid w:val="00F566EC"/>
    <w:rsid w:val="00FC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F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D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28B"/>
  </w:style>
  <w:style w:type="paragraph" w:styleId="Stopka">
    <w:name w:val="footer"/>
    <w:basedOn w:val="Normalny"/>
    <w:link w:val="StopkaZnak"/>
    <w:uiPriority w:val="99"/>
    <w:unhideWhenUsed/>
    <w:rsid w:val="003C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28B"/>
  </w:style>
  <w:style w:type="paragraph" w:styleId="Bezodstpw">
    <w:name w:val="No Spacing"/>
    <w:uiPriority w:val="1"/>
    <w:qFormat/>
    <w:rsid w:val="00657C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F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D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28B"/>
  </w:style>
  <w:style w:type="paragraph" w:styleId="Stopka">
    <w:name w:val="footer"/>
    <w:basedOn w:val="Normalny"/>
    <w:link w:val="StopkaZnak"/>
    <w:uiPriority w:val="99"/>
    <w:unhideWhenUsed/>
    <w:rsid w:val="003C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28B"/>
  </w:style>
  <w:style w:type="paragraph" w:styleId="Bezodstpw">
    <w:name w:val="No Spacing"/>
    <w:uiPriority w:val="1"/>
    <w:qFormat/>
    <w:rsid w:val="00657C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524F8-EFE7-4EED-A188-0DE795712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1600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Janik</dc:creator>
  <cp:lastModifiedBy>Iwona Janik</cp:lastModifiedBy>
  <cp:revision>6</cp:revision>
  <cp:lastPrinted>2014-05-26T09:07:00Z</cp:lastPrinted>
  <dcterms:created xsi:type="dcterms:W3CDTF">2016-04-07T13:55:00Z</dcterms:created>
  <dcterms:modified xsi:type="dcterms:W3CDTF">2016-04-08T11:24:00Z</dcterms:modified>
</cp:coreProperties>
</file>